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73" w:rsidRDefault="006164F6" w:rsidP="00AA2A31">
      <w:pPr>
        <w:pStyle w:val="a5"/>
        <w:ind w:firstLine="426"/>
        <w:jc w:val="center"/>
        <w:rPr>
          <w:rFonts w:ascii="PF Din Text Comp Pro" w:hAnsi="PF Din Text Comp Pro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ascii="PF Din Text Comp Pro" w:hAnsi="PF Din Text Comp Pro"/>
          <w:b/>
          <w:color w:val="auto"/>
          <w:sz w:val="28"/>
          <w:szCs w:val="28"/>
        </w:rPr>
        <w:t>УВАЖАЕМЫЙ НАЛОГОПЛАТЕЛЬЩИК!</w:t>
      </w:r>
    </w:p>
    <w:p w:rsidR="007C40E8" w:rsidRDefault="007C40E8" w:rsidP="00AA2A31">
      <w:pPr>
        <w:pStyle w:val="a5"/>
        <w:ind w:firstLine="426"/>
        <w:jc w:val="center"/>
        <w:rPr>
          <w:rFonts w:ascii="PF Din Text Comp Pro" w:hAnsi="PF Din Text Comp Pro"/>
          <w:b/>
          <w:color w:val="auto"/>
          <w:sz w:val="28"/>
          <w:szCs w:val="28"/>
        </w:rPr>
      </w:pPr>
    </w:p>
    <w:p w:rsidR="00250EF6" w:rsidRDefault="006164F6" w:rsidP="00250EF6">
      <w:pPr>
        <w:pStyle w:val="a5"/>
        <w:spacing w:line="240" w:lineRule="auto"/>
        <w:ind w:firstLine="567"/>
        <w:rPr>
          <w:rFonts w:ascii="PF Din Text Comp Pro" w:hAnsi="PF Din Text Comp Pro"/>
          <w:color w:val="auto"/>
          <w:sz w:val="28"/>
          <w:szCs w:val="28"/>
        </w:rPr>
      </w:pPr>
      <w:r>
        <w:rPr>
          <w:rFonts w:ascii="PF Din Text Comp Pro" w:hAnsi="PF Din Text Comp Pro" w:cs="Arial"/>
          <w:color w:val="auto"/>
          <w:sz w:val="28"/>
          <w:szCs w:val="28"/>
        </w:rPr>
        <w:t>Федеральная</w:t>
      </w:r>
      <w:r w:rsidR="007C40E8">
        <w:rPr>
          <w:rFonts w:ascii="PF Din Text Comp Pro" w:hAnsi="PF Din Text Comp Pro" w:cs="Arial"/>
          <w:color w:val="auto"/>
          <w:sz w:val="28"/>
          <w:szCs w:val="28"/>
        </w:rPr>
        <w:t xml:space="preserve"> </w:t>
      </w:r>
      <w:r>
        <w:rPr>
          <w:rFonts w:ascii="PF Din Text Comp Pro" w:hAnsi="PF Din Text Comp Pro" w:cs="Arial"/>
          <w:color w:val="auto"/>
          <w:sz w:val="28"/>
          <w:szCs w:val="28"/>
        </w:rPr>
        <w:t>н</w:t>
      </w:r>
      <w:r w:rsidR="006E0395" w:rsidRPr="0029491B">
        <w:rPr>
          <w:rFonts w:ascii="PF Din Text Comp Pro" w:hAnsi="PF Din Text Comp Pro" w:cs="Arial"/>
          <w:color w:val="auto"/>
          <w:sz w:val="28"/>
          <w:szCs w:val="28"/>
        </w:rPr>
        <w:t>алоговая</w:t>
      </w:r>
      <w:r w:rsidR="007C40E8">
        <w:rPr>
          <w:rFonts w:ascii="PF Din Text Comp Pro" w:hAnsi="PF Din Text Comp Pro" w:cs="Arial"/>
          <w:color w:val="auto"/>
          <w:sz w:val="28"/>
          <w:szCs w:val="28"/>
        </w:rPr>
        <w:t xml:space="preserve"> </w:t>
      </w:r>
      <w:r w:rsidR="006E0395" w:rsidRPr="0029491B">
        <w:rPr>
          <w:rFonts w:ascii="PF Din Text Comp Pro" w:hAnsi="PF Din Text Comp Pro" w:cs="Arial"/>
          <w:color w:val="auto"/>
          <w:sz w:val="28"/>
          <w:szCs w:val="28"/>
        </w:rPr>
        <w:t>служба</w:t>
      </w:r>
      <w:r w:rsidR="007C40E8">
        <w:rPr>
          <w:rFonts w:ascii="PF Din Text Comp Pro" w:hAnsi="PF Din Text Comp Pro" w:cs="Arial"/>
          <w:color w:val="auto"/>
          <w:sz w:val="28"/>
          <w:szCs w:val="28"/>
        </w:rPr>
        <w:t xml:space="preserve"> </w:t>
      </w:r>
      <w:r w:rsidR="006E0395" w:rsidRPr="0029491B">
        <w:rPr>
          <w:rFonts w:ascii="PF Din Text Comp Pro" w:hAnsi="PF Din Text Comp Pro" w:cs="Arial"/>
          <w:color w:val="auto"/>
          <w:sz w:val="28"/>
          <w:szCs w:val="28"/>
        </w:rPr>
        <w:t>напоминает</w:t>
      </w:r>
      <w:r w:rsidR="006E0395" w:rsidRPr="0029491B">
        <w:rPr>
          <w:rFonts w:ascii="PF Din Text Comp Pro" w:hAnsi="PF Din Text Comp Pro"/>
          <w:color w:val="auto"/>
          <w:sz w:val="28"/>
          <w:szCs w:val="28"/>
        </w:rPr>
        <w:t xml:space="preserve">, </w:t>
      </w:r>
      <w:r w:rsidR="006E0395" w:rsidRPr="0029491B">
        <w:rPr>
          <w:rFonts w:ascii="PF Din Text Comp Pro" w:hAnsi="PF Din Text Comp Pro" w:cs="Arial"/>
          <w:color w:val="auto"/>
          <w:sz w:val="28"/>
          <w:szCs w:val="28"/>
        </w:rPr>
        <w:t>срок</w:t>
      </w:r>
      <w:r w:rsidR="007C40E8">
        <w:rPr>
          <w:rFonts w:ascii="PF Din Text Comp Pro" w:hAnsi="PF Din Text Comp Pro" w:cs="Arial"/>
          <w:color w:val="auto"/>
          <w:sz w:val="28"/>
          <w:szCs w:val="28"/>
        </w:rPr>
        <w:t xml:space="preserve"> </w:t>
      </w:r>
      <w:r w:rsidR="006E0395" w:rsidRPr="0029491B">
        <w:rPr>
          <w:rFonts w:ascii="PF Din Text Comp Pro" w:hAnsi="PF Din Text Comp Pro" w:cs="Arial"/>
          <w:color w:val="auto"/>
          <w:sz w:val="28"/>
          <w:szCs w:val="28"/>
        </w:rPr>
        <w:t>уплаты</w:t>
      </w:r>
      <w:r w:rsidR="007C40E8">
        <w:rPr>
          <w:rFonts w:ascii="PF Din Text Comp Pro" w:hAnsi="PF Din Text Comp Pro" w:cs="Arial"/>
          <w:color w:val="auto"/>
          <w:sz w:val="28"/>
          <w:szCs w:val="28"/>
        </w:rPr>
        <w:t xml:space="preserve"> </w:t>
      </w:r>
      <w:r w:rsidR="006E0395" w:rsidRPr="0029491B">
        <w:rPr>
          <w:rFonts w:ascii="PF Din Text Comp Pro" w:hAnsi="PF Din Text Comp Pro" w:cs="Arial"/>
          <w:color w:val="auto"/>
          <w:sz w:val="28"/>
          <w:szCs w:val="28"/>
        </w:rPr>
        <w:t>имущественных</w:t>
      </w:r>
      <w:r w:rsidR="007C40E8">
        <w:rPr>
          <w:rFonts w:ascii="PF Din Text Comp Pro" w:hAnsi="PF Din Text Comp Pro" w:cs="Arial"/>
          <w:color w:val="auto"/>
          <w:sz w:val="28"/>
          <w:szCs w:val="28"/>
        </w:rPr>
        <w:t xml:space="preserve"> </w:t>
      </w:r>
      <w:r w:rsidR="006E0395" w:rsidRPr="0029491B">
        <w:rPr>
          <w:rFonts w:ascii="PF Din Text Comp Pro" w:hAnsi="PF Din Text Comp Pro" w:cs="Arial"/>
          <w:color w:val="auto"/>
          <w:sz w:val="28"/>
          <w:szCs w:val="28"/>
        </w:rPr>
        <w:t>налогов</w:t>
      </w:r>
      <w:r w:rsidR="007C40E8">
        <w:rPr>
          <w:rFonts w:ascii="PF Din Text Comp Pro" w:hAnsi="PF Din Text Comp Pro" w:cs="Arial"/>
          <w:color w:val="auto"/>
          <w:sz w:val="28"/>
          <w:szCs w:val="28"/>
        </w:rPr>
        <w:t xml:space="preserve"> </w:t>
      </w:r>
      <w:r w:rsidR="006E0395" w:rsidRPr="0029491B">
        <w:rPr>
          <w:rFonts w:ascii="PF Din Text Comp Pro" w:hAnsi="PF Din Text Comp Pro" w:cs="Arial"/>
          <w:color w:val="auto"/>
          <w:sz w:val="28"/>
          <w:szCs w:val="28"/>
        </w:rPr>
        <w:t>физических</w:t>
      </w:r>
      <w:r w:rsidR="007C40E8">
        <w:rPr>
          <w:rFonts w:ascii="PF Din Text Comp Pro" w:hAnsi="PF Din Text Comp Pro" w:cs="Arial"/>
          <w:color w:val="auto"/>
          <w:sz w:val="28"/>
          <w:szCs w:val="28"/>
        </w:rPr>
        <w:t xml:space="preserve"> </w:t>
      </w:r>
      <w:r w:rsidR="006E0395" w:rsidRPr="0029491B">
        <w:rPr>
          <w:rFonts w:ascii="PF Din Text Comp Pro" w:hAnsi="PF Din Text Comp Pro" w:cs="Arial"/>
          <w:color w:val="auto"/>
          <w:sz w:val="28"/>
          <w:szCs w:val="28"/>
        </w:rPr>
        <w:t>лиц</w:t>
      </w:r>
      <w:r w:rsidR="007C40E8">
        <w:rPr>
          <w:rFonts w:ascii="PF Din Text Comp Pro" w:hAnsi="PF Din Text Comp Pro" w:cs="Arial"/>
          <w:color w:val="auto"/>
          <w:sz w:val="28"/>
          <w:szCs w:val="28"/>
        </w:rPr>
        <w:t xml:space="preserve"> </w:t>
      </w:r>
      <w:r w:rsidR="007039DE">
        <w:rPr>
          <w:rFonts w:ascii="PF Din Text Comp Pro" w:hAnsi="PF Din Text Comp Pro"/>
          <w:color w:val="auto"/>
          <w:sz w:val="28"/>
          <w:szCs w:val="28"/>
        </w:rPr>
        <w:t>за 201</w:t>
      </w:r>
      <w:r w:rsidR="0073719E">
        <w:rPr>
          <w:rFonts w:ascii="PF Din Text Comp Pro" w:hAnsi="PF Din Text Comp Pro"/>
          <w:color w:val="auto"/>
          <w:sz w:val="28"/>
          <w:szCs w:val="28"/>
        </w:rPr>
        <w:t>9</w:t>
      </w:r>
      <w:r w:rsidR="007039DE">
        <w:rPr>
          <w:rFonts w:ascii="PF Din Text Comp Pro" w:hAnsi="PF Din Text Comp Pro"/>
          <w:color w:val="auto"/>
          <w:sz w:val="28"/>
          <w:szCs w:val="28"/>
        </w:rPr>
        <w:t xml:space="preserve"> год </w:t>
      </w:r>
      <w:proofErr w:type="gramStart"/>
      <w:r w:rsidR="006E0395" w:rsidRPr="0029491B">
        <w:rPr>
          <w:rFonts w:ascii="PF Din Text Comp Pro" w:hAnsi="PF Din Text Comp Pro" w:cs="Albertus Medium"/>
          <w:color w:val="auto"/>
          <w:sz w:val="28"/>
          <w:szCs w:val="28"/>
        </w:rPr>
        <w:t>–</w:t>
      </w:r>
      <w:r w:rsidR="006E0395" w:rsidRPr="0029491B">
        <w:rPr>
          <w:rFonts w:ascii="PF Din Text Comp Pro" w:hAnsi="PF Din Text Comp Pro" w:cs="Arial"/>
          <w:color w:val="auto"/>
          <w:sz w:val="28"/>
          <w:szCs w:val="28"/>
        </w:rPr>
        <w:t>н</w:t>
      </w:r>
      <w:proofErr w:type="gramEnd"/>
      <w:r w:rsidR="006E0395" w:rsidRPr="0029491B">
        <w:rPr>
          <w:rFonts w:ascii="PF Din Text Comp Pro" w:hAnsi="PF Din Text Comp Pro" w:cs="Arial"/>
          <w:color w:val="auto"/>
          <w:sz w:val="28"/>
          <w:szCs w:val="28"/>
        </w:rPr>
        <w:t>е</w:t>
      </w:r>
      <w:r w:rsidR="007C40E8">
        <w:rPr>
          <w:rFonts w:ascii="PF Din Text Comp Pro" w:hAnsi="PF Din Text Comp Pro" w:cs="Arial"/>
          <w:color w:val="auto"/>
          <w:sz w:val="28"/>
          <w:szCs w:val="28"/>
        </w:rPr>
        <w:t xml:space="preserve"> </w:t>
      </w:r>
      <w:r w:rsidR="006E0395" w:rsidRPr="0029491B">
        <w:rPr>
          <w:rFonts w:ascii="PF Din Text Comp Pro" w:hAnsi="PF Din Text Comp Pro" w:cs="Arial"/>
          <w:color w:val="auto"/>
          <w:sz w:val="28"/>
          <w:szCs w:val="28"/>
        </w:rPr>
        <w:t>позднее</w:t>
      </w:r>
      <w:r w:rsidR="007C40E8">
        <w:rPr>
          <w:rFonts w:ascii="PF Din Text Comp Pro" w:hAnsi="PF Din Text Comp Pro" w:cs="Arial"/>
          <w:color w:val="auto"/>
          <w:sz w:val="28"/>
          <w:szCs w:val="28"/>
        </w:rPr>
        <w:t xml:space="preserve"> </w:t>
      </w:r>
      <w:r w:rsidR="0073719E">
        <w:rPr>
          <w:rFonts w:ascii="PF Din Text Comp Pro" w:hAnsi="PF Din Text Comp Pro"/>
          <w:color w:val="auto"/>
          <w:sz w:val="28"/>
          <w:szCs w:val="28"/>
        </w:rPr>
        <w:t>1</w:t>
      </w:r>
      <w:r w:rsidR="006E0395" w:rsidRPr="0029491B">
        <w:rPr>
          <w:rFonts w:ascii="PF Din Text Comp Pro" w:hAnsi="PF Din Text Comp Pro" w:cs="Arial"/>
          <w:color w:val="auto"/>
          <w:sz w:val="28"/>
          <w:szCs w:val="28"/>
        </w:rPr>
        <w:t>декабря</w:t>
      </w:r>
      <w:r w:rsidR="006E0395" w:rsidRPr="0029491B">
        <w:rPr>
          <w:rFonts w:ascii="PF Din Text Comp Pro" w:hAnsi="PF Din Text Comp Pro"/>
          <w:color w:val="auto"/>
          <w:sz w:val="28"/>
          <w:szCs w:val="28"/>
        </w:rPr>
        <w:t xml:space="preserve"> 20</w:t>
      </w:r>
      <w:r w:rsidR="0073719E">
        <w:rPr>
          <w:rFonts w:ascii="PF Din Text Comp Pro" w:hAnsi="PF Din Text Comp Pro"/>
          <w:color w:val="auto"/>
          <w:sz w:val="28"/>
          <w:szCs w:val="28"/>
        </w:rPr>
        <w:t>20</w:t>
      </w:r>
      <w:r w:rsidR="006E0395" w:rsidRPr="0029491B">
        <w:rPr>
          <w:rFonts w:ascii="PF Din Text Comp Pro" w:hAnsi="PF Din Text Comp Pro" w:cs="Arial"/>
          <w:color w:val="auto"/>
          <w:sz w:val="28"/>
          <w:szCs w:val="28"/>
        </w:rPr>
        <w:t>года</w:t>
      </w:r>
      <w:r w:rsidR="006E0395" w:rsidRPr="0029491B">
        <w:rPr>
          <w:rFonts w:ascii="PF Din Text Comp Pro" w:hAnsi="PF Din Text Comp Pro"/>
          <w:color w:val="auto"/>
          <w:sz w:val="28"/>
          <w:szCs w:val="28"/>
        </w:rPr>
        <w:t xml:space="preserve">! </w:t>
      </w:r>
    </w:p>
    <w:p w:rsidR="006B62F0" w:rsidRDefault="009D0EDB" w:rsidP="0084058A">
      <w:pPr>
        <w:pStyle w:val="Default"/>
        <w:ind w:firstLine="567"/>
        <w:jc w:val="both"/>
        <w:rPr>
          <w:rFonts w:ascii="PF Din Text Comp Pro" w:hAnsi="PF Din Text Comp Pro"/>
          <w:bCs/>
          <w:sz w:val="28"/>
        </w:rPr>
      </w:pPr>
      <w:r>
        <w:rPr>
          <w:rFonts w:ascii="PF Din Text Comp Pro" w:hAnsi="PF Din Text Comp Pro"/>
          <w:bCs/>
          <w:sz w:val="28"/>
        </w:rPr>
        <w:t>Расчет налогов за 201</w:t>
      </w:r>
      <w:r w:rsidR="0073719E">
        <w:rPr>
          <w:rFonts w:ascii="PF Din Text Comp Pro" w:hAnsi="PF Din Text Comp Pro"/>
          <w:bCs/>
          <w:sz w:val="28"/>
        </w:rPr>
        <w:t>9</w:t>
      </w:r>
      <w:r>
        <w:rPr>
          <w:rFonts w:ascii="PF Din Text Comp Pro" w:hAnsi="PF Din Text Comp Pro"/>
          <w:bCs/>
          <w:sz w:val="28"/>
        </w:rPr>
        <w:t xml:space="preserve"> год приведен в налоговом уведомлении, которое напр</w:t>
      </w:r>
      <w:r w:rsidR="005C17CC">
        <w:rPr>
          <w:rFonts w:ascii="PF Din Text Comp Pro" w:hAnsi="PF Din Text Comp Pro"/>
          <w:bCs/>
          <w:sz w:val="28"/>
        </w:rPr>
        <w:t xml:space="preserve">авлено </w:t>
      </w:r>
      <w:r w:rsidR="006B62F0">
        <w:rPr>
          <w:rFonts w:ascii="PF Din Text Comp Pro" w:hAnsi="PF Din Text Comp Pro"/>
          <w:bCs/>
          <w:sz w:val="28"/>
        </w:rPr>
        <w:t>всем пользователям Личного кабинета</w:t>
      </w:r>
      <w:r w:rsidR="008F7616">
        <w:rPr>
          <w:rFonts w:ascii="PF Din Text Comp Pro" w:hAnsi="PF Din Text Comp Pro"/>
          <w:bCs/>
          <w:sz w:val="28"/>
        </w:rPr>
        <w:t xml:space="preserve"> на сайте ФНС России</w:t>
      </w:r>
      <w:r w:rsidR="006B62F0">
        <w:rPr>
          <w:rFonts w:ascii="PF Din Text Comp Pro" w:hAnsi="PF Din Text Comp Pro"/>
          <w:bCs/>
          <w:sz w:val="28"/>
        </w:rPr>
        <w:t>, не отказавшимся от электронного докум</w:t>
      </w:r>
      <w:r w:rsidR="00D54C2B">
        <w:rPr>
          <w:rFonts w:ascii="PF Din Text Comp Pro" w:hAnsi="PF Din Text Comp Pro"/>
          <w:bCs/>
          <w:sz w:val="28"/>
        </w:rPr>
        <w:t>ентооборота, в электронном виде, о</w:t>
      </w:r>
      <w:r w:rsidR="006B62F0">
        <w:rPr>
          <w:rFonts w:ascii="PF Din Text Comp Pro" w:hAnsi="PF Din Text Comp Pro"/>
          <w:bCs/>
          <w:sz w:val="28"/>
        </w:rPr>
        <w:t xml:space="preserve">стальным налогоплательщикам </w:t>
      </w:r>
      <w:r w:rsidR="00D54C2B">
        <w:rPr>
          <w:rFonts w:ascii="PF Din Text Comp Pro" w:hAnsi="PF Din Text Comp Pro"/>
          <w:bCs/>
          <w:sz w:val="28"/>
        </w:rPr>
        <w:t xml:space="preserve">– почтой </w:t>
      </w:r>
      <w:r w:rsidR="006B62F0">
        <w:rPr>
          <w:rFonts w:ascii="PF Din Text Comp Pro" w:hAnsi="PF Din Text Comp Pro"/>
          <w:bCs/>
          <w:sz w:val="28"/>
        </w:rPr>
        <w:t xml:space="preserve">по адресу места жительства. </w:t>
      </w:r>
    </w:p>
    <w:p w:rsidR="009A7C84" w:rsidRDefault="009A7C84" w:rsidP="007C40E8">
      <w:pPr>
        <w:pStyle w:val="Default"/>
        <w:ind w:firstLine="567"/>
        <w:jc w:val="both"/>
        <w:rPr>
          <w:rFonts w:ascii="PF Din Text Comp Pro" w:hAnsi="PF Din Text Comp Pro"/>
          <w:bCs/>
          <w:sz w:val="28"/>
        </w:rPr>
      </w:pPr>
      <w:r>
        <w:rPr>
          <w:rFonts w:ascii="PF Din Text Comp Pro" w:hAnsi="PF Din Text Comp Pro"/>
          <w:bCs/>
          <w:sz w:val="28"/>
        </w:rPr>
        <w:t>Если по каким-либо причинам Вы не получили налоговое уведомление за 201</w:t>
      </w:r>
      <w:r w:rsidR="005764D7">
        <w:rPr>
          <w:rFonts w:ascii="PF Din Text Comp Pro" w:hAnsi="PF Din Text Comp Pro"/>
          <w:bCs/>
          <w:sz w:val="28"/>
        </w:rPr>
        <w:t>9</w:t>
      </w:r>
      <w:r>
        <w:rPr>
          <w:rFonts w:ascii="PF Din Text Comp Pro" w:hAnsi="PF Din Text Comp Pro"/>
          <w:bCs/>
          <w:sz w:val="28"/>
        </w:rPr>
        <w:t xml:space="preserve"> год, Вы можете получить его в любом удобном для вас </w:t>
      </w:r>
      <w:r w:rsidR="0073719E">
        <w:rPr>
          <w:rFonts w:ascii="PF Din Text Comp Pro" w:hAnsi="PF Din Text Comp Pro"/>
          <w:bCs/>
          <w:sz w:val="28"/>
        </w:rPr>
        <w:t>отделении РГАУ МФЦ</w:t>
      </w:r>
      <w:r w:rsidR="007A680B">
        <w:rPr>
          <w:rFonts w:ascii="PF Din Text Comp Pro" w:hAnsi="PF Din Text Comp Pro"/>
          <w:bCs/>
          <w:sz w:val="28"/>
        </w:rPr>
        <w:t xml:space="preserve"> или</w:t>
      </w:r>
      <w:r w:rsidR="007C40E8">
        <w:rPr>
          <w:rFonts w:ascii="PF Din Text Comp Pro" w:hAnsi="PF Din Text Comp Pro"/>
          <w:bCs/>
          <w:sz w:val="28"/>
        </w:rPr>
        <w:t xml:space="preserve"> </w:t>
      </w:r>
      <w:r w:rsidR="007A680B">
        <w:rPr>
          <w:rFonts w:ascii="PF Din Text Comp Pro" w:hAnsi="PF Din Text Comp Pro"/>
          <w:bCs/>
          <w:sz w:val="28"/>
        </w:rPr>
        <w:t>налоговом органе</w:t>
      </w:r>
      <w:r w:rsidRPr="007071D3">
        <w:rPr>
          <w:rFonts w:ascii="PF Din Text Comp Pro" w:hAnsi="PF Din Text Comp Pro"/>
          <w:bCs/>
          <w:sz w:val="28"/>
        </w:rPr>
        <w:t>.</w:t>
      </w:r>
    </w:p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1984"/>
      </w:tblGrid>
      <w:tr w:rsidR="0011467B" w:rsidTr="005764D7">
        <w:trPr>
          <w:trHeight w:val="1424"/>
        </w:trPr>
        <w:tc>
          <w:tcPr>
            <w:tcW w:w="8330" w:type="dxa"/>
          </w:tcPr>
          <w:p w:rsidR="0011467B" w:rsidRDefault="00D54C2B" w:rsidP="0035554D">
            <w:pPr>
              <w:pStyle w:val="Default"/>
              <w:ind w:firstLine="567"/>
              <w:jc w:val="both"/>
              <w:rPr>
                <w:rFonts w:ascii="PF Din Text Comp Pro" w:hAnsi="PF Din Text Comp Pro"/>
                <w:bCs/>
                <w:sz w:val="28"/>
              </w:rPr>
            </w:pPr>
            <w:r>
              <w:rPr>
                <w:rFonts w:ascii="PF Din Text Comp Pro" w:hAnsi="PF Din Text Comp Pro"/>
                <w:bCs/>
                <w:sz w:val="28"/>
              </w:rPr>
              <w:t>Уплатить налоги можно в ближайшем отделении банка или Почты Рос</w:t>
            </w:r>
            <w:r w:rsidR="002E1D62">
              <w:rPr>
                <w:rFonts w:ascii="PF Din Text Comp Pro" w:hAnsi="PF Din Text Comp Pro"/>
                <w:bCs/>
                <w:sz w:val="28"/>
              </w:rPr>
              <w:t>с</w:t>
            </w:r>
            <w:r>
              <w:rPr>
                <w:rFonts w:ascii="PF Din Text Comp Pro" w:hAnsi="PF Din Text Comp Pro"/>
                <w:bCs/>
                <w:sz w:val="28"/>
              </w:rPr>
              <w:t xml:space="preserve">ии, через платежные терминалы, а также в онлайн режиме из Личного кабинета </w:t>
            </w:r>
            <w:r w:rsidR="0073719E">
              <w:rPr>
                <w:rFonts w:ascii="PF Din Text Comp Pro" w:hAnsi="PF Din Text Comp Pro"/>
                <w:bCs/>
                <w:sz w:val="28"/>
              </w:rPr>
              <w:t>или мобильно</w:t>
            </w:r>
            <w:r w:rsidR="005764D7">
              <w:rPr>
                <w:rFonts w:ascii="PF Din Text Comp Pro" w:hAnsi="PF Din Text Comp Pro"/>
                <w:bCs/>
                <w:sz w:val="28"/>
              </w:rPr>
              <w:t>го</w:t>
            </w:r>
            <w:r w:rsidR="0073719E">
              <w:rPr>
                <w:rFonts w:ascii="PF Din Text Comp Pro" w:hAnsi="PF Din Text Comp Pro"/>
                <w:bCs/>
                <w:sz w:val="28"/>
              </w:rPr>
              <w:t xml:space="preserve"> приложени</w:t>
            </w:r>
            <w:r w:rsidR="005764D7">
              <w:rPr>
                <w:rFonts w:ascii="PF Din Text Comp Pro" w:hAnsi="PF Din Text Comp Pro"/>
                <w:bCs/>
                <w:sz w:val="28"/>
              </w:rPr>
              <w:t>я</w:t>
            </w:r>
            <w:r w:rsidR="007A680B">
              <w:rPr>
                <w:rFonts w:ascii="PF Din Text Comp Pro" w:hAnsi="PF Din Text Comp Pro"/>
                <w:bCs/>
                <w:sz w:val="28"/>
              </w:rPr>
              <w:t xml:space="preserve"> «Налоги ФЛ»</w:t>
            </w:r>
            <w:r w:rsidR="007C40E8">
              <w:rPr>
                <w:rFonts w:ascii="PF Din Text Comp Pro" w:hAnsi="PF Din Text Comp Pro"/>
                <w:bCs/>
                <w:sz w:val="28"/>
              </w:rPr>
              <w:t xml:space="preserve"> </w:t>
            </w:r>
            <w:r>
              <w:rPr>
                <w:rFonts w:ascii="PF Din Text Comp Pro" w:hAnsi="PF Din Text Comp Pro"/>
                <w:bCs/>
                <w:sz w:val="28"/>
              </w:rPr>
              <w:t>либо воспользовавшись одним из интернет-сервисов</w:t>
            </w:r>
            <w:proofErr w:type="gramStart"/>
            <w:r w:rsidR="008D7658">
              <w:rPr>
                <w:rFonts w:ascii="PF Din Text Comp Pro" w:hAnsi="PF Din Text Comp Pro"/>
                <w:bCs/>
                <w:sz w:val="28"/>
              </w:rPr>
              <w:t>:</w:t>
            </w:r>
            <w:r w:rsidR="0011467B">
              <w:rPr>
                <w:rFonts w:ascii="PF Din Text Comp Pro" w:hAnsi="PF Din Text Comp Pro"/>
                <w:bCs/>
                <w:sz w:val="28"/>
              </w:rPr>
              <w:t>«</w:t>
            </w:r>
            <w:proofErr w:type="gramEnd"/>
            <w:r w:rsidR="0011467B">
              <w:rPr>
                <w:rFonts w:ascii="PF Din Text Comp Pro" w:hAnsi="PF Din Text Comp Pro"/>
                <w:bCs/>
                <w:sz w:val="28"/>
              </w:rPr>
              <w:t>Уплата налогов, страховых взносов физических лиц», «</w:t>
            </w:r>
            <w:r w:rsidR="005764D7">
              <w:rPr>
                <w:rFonts w:ascii="PF Din Text Comp Pro" w:hAnsi="PF Din Text Comp Pro"/>
                <w:bCs/>
                <w:sz w:val="28"/>
              </w:rPr>
              <w:t xml:space="preserve">Уплата налогов за третьих лиц» </w:t>
            </w:r>
            <w:r w:rsidR="0011467B">
              <w:rPr>
                <w:rFonts w:ascii="PF Din Text Comp Pro" w:hAnsi="PF Din Text Comp Pro"/>
                <w:bCs/>
                <w:sz w:val="28"/>
              </w:rPr>
              <w:t>или «Заполнение платежного документа на перечисление налогов, сборов и иных платежей в бюджетную систему Российской Федерации» в разделе «</w:t>
            </w:r>
            <w:r w:rsidR="0035554D">
              <w:rPr>
                <w:rFonts w:ascii="PF Din Text Comp Pro" w:hAnsi="PF Din Text Comp Pro"/>
                <w:bCs/>
                <w:sz w:val="28"/>
              </w:rPr>
              <w:t>У</w:t>
            </w:r>
            <w:r w:rsidR="0011467B">
              <w:rPr>
                <w:rFonts w:ascii="PF Din Text Comp Pro" w:hAnsi="PF Din Text Comp Pro"/>
                <w:bCs/>
                <w:sz w:val="28"/>
              </w:rPr>
              <w:t>плата налогов и пошлин».</w:t>
            </w:r>
          </w:p>
        </w:tc>
        <w:tc>
          <w:tcPr>
            <w:tcW w:w="1984" w:type="dxa"/>
          </w:tcPr>
          <w:p w:rsidR="005764D7" w:rsidRPr="005764D7" w:rsidRDefault="005764D7" w:rsidP="005764D7">
            <w:pPr>
              <w:pStyle w:val="Default"/>
              <w:jc w:val="center"/>
              <w:outlineLvl w:val="8"/>
              <w:rPr>
                <w:rFonts w:ascii="PF Din Text Comp Pro" w:hAnsi="PF Din Text Comp Pro"/>
                <w:bCs/>
                <w:sz w:val="16"/>
                <w:szCs w:val="16"/>
              </w:rPr>
            </w:pPr>
          </w:p>
          <w:p w:rsidR="0011467B" w:rsidRDefault="0011467B" w:rsidP="005764D7">
            <w:pPr>
              <w:pStyle w:val="Default"/>
              <w:jc w:val="center"/>
              <w:outlineLvl w:val="8"/>
              <w:rPr>
                <w:rFonts w:ascii="PF Din Text Comp Pro" w:hAnsi="PF Din Text Comp Pro"/>
                <w:bCs/>
                <w:sz w:val="28"/>
              </w:rPr>
            </w:pPr>
            <w:r>
              <w:rPr>
                <w:rFonts w:ascii="PF Din Text Comp Pro" w:hAnsi="PF Din Text Comp Pro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9600" cy="939600"/>
                  <wp:effectExtent l="0" t="0" r="0" b="0"/>
                  <wp:docPr id="7" name="Рисунок 7" descr="F:\Ангелина\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Ангелина\qr-c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600" cy="93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7C84" w:rsidRPr="00B929C9" w:rsidRDefault="005764D7">
      <w:pPr>
        <w:spacing w:after="0" w:line="240" w:lineRule="auto"/>
        <w:ind w:firstLine="567"/>
        <w:jc w:val="both"/>
        <w:rPr>
          <w:rFonts w:ascii="PF Din Text Comp Pro" w:hAnsi="PF Din Text Comp Pro" w:cs="Times New Roman"/>
          <w:sz w:val="28"/>
          <w:szCs w:val="28"/>
        </w:rPr>
      </w:pPr>
      <w:r>
        <w:rPr>
          <w:rFonts w:ascii="PF Din Text Comp Pro" w:hAnsi="PF Din Text Comp Pro" w:cs="Times New Roman"/>
          <w:sz w:val="28"/>
          <w:szCs w:val="28"/>
        </w:rPr>
        <w:t>Обращаем внимание, что н</w:t>
      </w:r>
      <w:r w:rsidR="009A7C84">
        <w:rPr>
          <w:rFonts w:ascii="PF Din Text Comp Pro" w:hAnsi="PF Din Text Comp Pro" w:cs="Times New Roman"/>
          <w:sz w:val="28"/>
          <w:szCs w:val="28"/>
        </w:rPr>
        <w:t>есвоевременная уплата налогов приведет к принудительному взысканию задолженности, аресту имущества и ограничению выезда за границу.</w:t>
      </w:r>
    </w:p>
    <w:sectPr w:rsidR="009A7C84" w:rsidRPr="00B929C9" w:rsidSect="00F0613B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">
    <w:altName w:val="Times New Roman"/>
    <w:charset w:val="CC"/>
    <w:family w:val="auto"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12912"/>
    <w:multiLevelType w:val="hybridMultilevel"/>
    <w:tmpl w:val="BD3AF940"/>
    <w:lvl w:ilvl="0" w:tplc="D4A0A256">
      <w:numFmt w:val="bullet"/>
      <w:lvlText w:val=""/>
      <w:lvlJc w:val="left"/>
      <w:pPr>
        <w:ind w:left="209" w:hanging="152"/>
      </w:pPr>
      <w:rPr>
        <w:rFonts w:hint="default"/>
        <w:w w:val="100"/>
        <w:lang w:val="ru-RU" w:eastAsia="ru-RU" w:bidi="ru-RU"/>
      </w:rPr>
    </w:lvl>
    <w:lvl w:ilvl="1" w:tplc="29169EC6">
      <w:numFmt w:val="bullet"/>
      <w:lvlText w:val="•"/>
      <w:lvlJc w:val="left"/>
      <w:pPr>
        <w:ind w:left="1188" w:hanging="152"/>
      </w:pPr>
      <w:rPr>
        <w:rFonts w:hint="default"/>
        <w:lang w:val="ru-RU" w:eastAsia="ru-RU" w:bidi="ru-RU"/>
      </w:rPr>
    </w:lvl>
    <w:lvl w:ilvl="2" w:tplc="B0A08720">
      <w:numFmt w:val="bullet"/>
      <w:lvlText w:val="•"/>
      <w:lvlJc w:val="left"/>
      <w:pPr>
        <w:ind w:left="2176" w:hanging="152"/>
      </w:pPr>
      <w:rPr>
        <w:rFonts w:hint="default"/>
        <w:lang w:val="ru-RU" w:eastAsia="ru-RU" w:bidi="ru-RU"/>
      </w:rPr>
    </w:lvl>
    <w:lvl w:ilvl="3" w:tplc="36C0C696">
      <w:numFmt w:val="bullet"/>
      <w:lvlText w:val="•"/>
      <w:lvlJc w:val="left"/>
      <w:pPr>
        <w:ind w:left="3164" w:hanging="152"/>
      </w:pPr>
      <w:rPr>
        <w:rFonts w:hint="default"/>
        <w:lang w:val="ru-RU" w:eastAsia="ru-RU" w:bidi="ru-RU"/>
      </w:rPr>
    </w:lvl>
    <w:lvl w:ilvl="4" w:tplc="F32ECE0A">
      <w:numFmt w:val="bullet"/>
      <w:lvlText w:val="•"/>
      <w:lvlJc w:val="left"/>
      <w:pPr>
        <w:ind w:left="4152" w:hanging="152"/>
      </w:pPr>
      <w:rPr>
        <w:rFonts w:hint="default"/>
        <w:lang w:val="ru-RU" w:eastAsia="ru-RU" w:bidi="ru-RU"/>
      </w:rPr>
    </w:lvl>
    <w:lvl w:ilvl="5" w:tplc="E7EE57A4">
      <w:numFmt w:val="bullet"/>
      <w:lvlText w:val="•"/>
      <w:lvlJc w:val="left"/>
      <w:pPr>
        <w:ind w:left="5140" w:hanging="152"/>
      </w:pPr>
      <w:rPr>
        <w:rFonts w:hint="default"/>
        <w:lang w:val="ru-RU" w:eastAsia="ru-RU" w:bidi="ru-RU"/>
      </w:rPr>
    </w:lvl>
    <w:lvl w:ilvl="6" w:tplc="B0B240A6">
      <w:numFmt w:val="bullet"/>
      <w:lvlText w:val="•"/>
      <w:lvlJc w:val="left"/>
      <w:pPr>
        <w:ind w:left="6128" w:hanging="152"/>
      </w:pPr>
      <w:rPr>
        <w:rFonts w:hint="default"/>
        <w:lang w:val="ru-RU" w:eastAsia="ru-RU" w:bidi="ru-RU"/>
      </w:rPr>
    </w:lvl>
    <w:lvl w:ilvl="7" w:tplc="8C9A9106">
      <w:numFmt w:val="bullet"/>
      <w:lvlText w:val="•"/>
      <w:lvlJc w:val="left"/>
      <w:pPr>
        <w:ind w:left="7116" w:hanging="152"/>
      </w:pPr>
      <w:rPr>
        <w:rFonts w:hint="default"/>
        <w:lang w:val="ru-RU" w:eastAsia="ru-RU" w:bidi="ru-RU"/>
      </w:rPr>
    </w:lvl>
    <w:lvl w:ilvl="8" w:tplc="2766C274">
      <w:numFmt w:val="bullet"/>
      <w:lvlText w:val="•"/>
      <w:lvlJc w:val="left"/>
      <w:pPr>
        <w:ind w:left="8104" w:hanging="152"/>
      </w:pPr>
      <w:rPr>
        <w:rFonts w:hint="default"/>
        <w:lang w:val="ru-RU" w:eastAsia="ru-RU" w:bidi="ru-RU"/>
      </w:rPr>
    </w:lvl>
  </w:abstractNum>
  <w:abstractNum w:abstractNumId="1">
    <w:nsid w:val="598F0230"/>
    <w:multiLevelType w:val="hybridMultilevel"/>
    <w:tmpl w:val="2F5A1020"/>
    <w:lvl w:ilvl="0" w:tplc="19900344">
      <w:numFmt w:val="bullet"/>
      <w:lvlText w:val=""/>
      <w:lvlJc w:val="left"/>
      <w:pPr>
        <w:ind w:left="351" w:hanging="200"/>
      </w:pPr>
      <w:rPr>
        <w:rFonts w:ascii="Symbol" w:eastAsia="Symbol" w:hAnsi="Symbol" w:cs="Symbol" w:hint="default"/>
        <w:color w:val="235C9A"/>
        <w:w w:val="99"/>
        <w:sz w:val="26"/>
        <w:szCs w:val="26"/>
        <w:lang w:val="ru-RU" w:eastAsia="ru-RU" w:bidi="ru-RU"/>
      </w:rPr>
    </w:lvl>
    <w:lvl w:ilvl="1" w:tplc="800E3658">
      <w:numFmt w:val="bullet"/>
      <w:lvlText w:val="•"/>
      <w:lvlJc w:val="left"/>
      <w:pPr>
        <w:ind w:left="891" w:hanging="200"/>
      </w:pPr>
      <w:rPr>
        <w:rFonts w:hint="default"/>
        <w:lang w:val="ru-RU" w:eastAsia="ru-RU" w:bidi="ru-RU"/>
      </w:rPr>
    </w:lvl>
    <w:lvl w:ilvl="2" w:tplc="3A343B18">
      <w:numFmt w:val="bullet"/>
      <w:lvlText w:val="•"/>
      <w:lvlJc w:val="left"/>
      <w:pPr>
        <w:ind w:left="1423" w:hanging="200"/>
      </w:pPr>
      <w:rPr>
        <w:rFonts w:hint="default"/>
        <w:lang w:val="ru-RU" w:eastAsia="ru-RU" w:bidi="ru-RU"/>
      </w:rPr>
    </w:lvl>
    <w:lvl w:ilvl="3" w:tplc="5D98F56C">
      <w:numFmt w:val="bullet"/>
      <w:lvlText w:val="•"/>
      <w:lvlJc w:val="left"/>
      <w:pPr>
        <w:ind w:left="1954" w:hanging="200"/>
      </w:pPr>
      <w:rPr>
        <w:rFonts w:hint="default"/>
        <w:lang w:val="ru-RU" w:eastAsia="ru-RU" w:bidi="ru-RU"/>
      </w:rPr>
    </w:lvl>
    <w:lvl w:ilvl="4" w:tplc="F0D24F4C">
      <w:numFmt w:val="bullet"/>
      <w:lvlText w:val="•"/>
      <w:lvlJc w:val="left"/>
      <w:pPr>
        <w:ind w:left="2486" w:hanging="200"/>
      </w:pPr>
      <w:rPr>
        <w:rFonts w:hint="default"/>
        <w:lang w:val="ru-RU" w:eastAsia="ru-RU" w:bidi="ru-RU"/>
      </w:rPr>
    </w:lvl>
    <w:lvl w:ilvl="5" w:tplc="82D6C012">
      <w:numFmt w:val="bullet"/>
      <w:lvlText w:val="•"/>
      <w:lvlJc w:val="left"/>
      <w:pPr>
        <w:ind w:left="3017" w:hanging="200"/>
      </w:pPr>
      <w:rPr>
        <w:rFonts w:hint="default"/>
        <w:lang w:val="ru-RU" w:eastAsia="ru-RU" w:bidi="ru-RU"/>
      </w:rPr>
    </w:lvl>
    <w:lvl w:ilvl="6" w:tplc="1D0CDD46">
      <w:numFmt w:val="bullet"/>
      <w:lvlText w:val="•"/>
      <w:lvlJc w:val="left"/>
      <w:pPr>
        <w:ind w:left="3549" w:hanging="200"/>
      </w:pPr>
      <w:rPr>
        <w:rFonts w:hint="default"/>
        <w:lang w:val="ru-RU" w:eastAsia="ru-RU" w:bidi="ru-RU"/>
      </w:rPr>
    </w:lvl>
    <w:lvl w:ilvl="7" w:tplc="57FCF8F4">
      <w:numFmt w:val="bullet"/>
      <w:lvlText w:val="•"/>
      <w:lvlJc w:val="left"/>
      <w:pPr>
        <w:ind w:left="4080" w:hanging="200"/>
      </w:pPr>
      <w:rPr>
        <w:rFonts w:hint="default"/>
        <w:lang w:val="ru-RU" w:eastAsia="ru-RU" w:bidi="ru-RU"/>
      </w:rPr>
    </w:lvl>
    <w:lvl w:ilvl="8" w:tplc="46BAE13E">
      <w:numFmt w:val="bullet"/>
      <w:lvlText w:val="•"/>
      <w:lvlJc w:val="left"/>
      <w:pPr>
        <w:ind w:left="4612" w:hanging="20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3DD8"/>
    <w:rsid w:val="000061C9"/>
    <w:rsid w:val="000066E1"/>
    <w:rsid w:val="00020099"/>
    <w:rsid w:val="00075D29"/>
    <w:rsid w:val="000F49F8"/>
    <w:rsid w:val="0011467B"/>
    <w:rsid w:val="00126373"/>
    <w:rsid w:val="00155003"/>
    <w:rsid w:val="00250EF6"/>
    <w:rsid w:val="0029491B"/>
    <w:rsid w:val="002C111B"/>
    <w:rsid w:val="002E1D62"/>
    <w:rsid w:val="00334369"/>
    <w:rsid w:val="0035554D"/>
    <w:rsid w:val="00365A81"/>
    <w:rsid w:val="003B0C49"/>
    <w:rsid w:val="00453265"/>
    <w:rsid w:val="0050440E"/>
    <w:rsid w:val="005064C1"/>
    <w:rsid w:val="00546A55"/>
    <w:rsid w:val="00561055"/>
    <w:rsid w:val="005764D7"/>
    <w:rsid w:val="005B5FA8"/>
    <w:rsid w:val="005C17CC"/>
    <w:rsid w:val="006164F6"/>
    <w:rsid w:val="006B62F0"/>
    <w:rsid w:val="006D2345"/>
    <w:rsid w:val="006E0395"/>
    <w:rsid w:val="007039DE"/>
    <w:rsid w:val="007071D3"/>
    <w:rsid w:val="0072257D"/>
    <w:rsid w:val="0073719E"/>
    <w:rsid w:val="0078656A"/>
    <w:rsid w:val="007A5C80"/>
    <w:rsid w:val="007A680B"/>
    <w:rsid w:val="007C40E8"/>
    <w:rsid w:val="008027ED"/>
    <w:rsid w:val="0084058A"/>
    <w:rsid w:val="0084753E"/>
    <w:rsid w:val="008D7658"/>
    <w:rsid w:val="008F7616"/>
    <w:rsid w:val="0092358B"/>
    <w:rsid w:val="009603AA"/>
    <w:rsid w:val="009756D3"/>
    <w:rsid w:val="009A7C84"/>
    <w:rsid w:val="009D0EDB"/>
    <w:rsid w:val="009D70D4"/>
    <w:rsid w:val="009E4316"/>
    <w:rsid w:val="00AA2A31"/>
    <w:rsid w:val="00B22DB0"/>
    <w:rsid w:val="00B632C5"/>
    <w:rsid w:val="00B929C9"/>
    <w:rsid w:val="00BA679B"/>
    <w:rsid w:val="00C93761"/>
    <w:rsid w:val="00CD3DD8"/>
    <w:rsid w:val="00D54C2B"/>
    <w:rsid w:val="00DD22E9"/>
    <w:rsid w:val="00DE6E84"/>
    <w:rsid w:val="00E37C3E"/>
    <w:rsid w:val="00E82EDB"/>
    <w:rsid w:val="00F0613B"/>
    <w:rsid w:val="00FE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вой"/>
    <w:basedOn w:val="a"/>
    <w:qFormat/>
    <w:rsid w:val="000F49F8"/>
    <w:pPr>
      <w:spacing w:after="0" w:line="240" w:lineRule="auto"/>
      <w:ind w:firstLine="709"/>
      <w:jc w:val="both"/>
    </w:pPr>
    <w:rPr>
      <w:rFonts w:ascii="Times New Roman" w:eastAsia="Times New Roman" w:hAnsi="Times New Roman" w:cs="New York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AA2A31"/>
    <w:rPr>
      <w:color w:val="0000FF"/>
      <w:u w:val="single"/>
    </w:rPr>
  </w:style>
  <w:style w:type="paragraph" w:customStyle="1" w:styleId="a5">
    <w:name w:val="Обычный для текста"/>
    <w:basedOn w:val="a"/>
    <w:rsid w:val="00AA2A31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C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39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84753E"/>
    <w:pPr>
      <w:ind w:left="720"/>
      <w:contextualSpacing/>
    </w:pPr>
  </w:style>
  <w:style w:type="table" w:styleId="a9">
    <w:name w:val="Table Grid"/>
    <w:basedOn w:val="a1"/>
    <w:uiPriority w:val="59"/>
    <w:rsid w:val="003B0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вой"/>
    <w:basedOn w:val="a"/>
    <w:qFormat/>
    <w:rsid w:val="000F49F8"/>
    <w:pPr>
      <w:spacing w:after="0" w:line="240" w:lineRule="auto"/>
      <w:ind w:firstLine="709"/>
      <w:jc w:val="both"/>
    </w:pPr>
    <w:rPr>
      <w:rFonts w:ascii="Times New Roman" w:eastAsia="Times New Roman" w:hAnsi="Times New Roman" w:cs="New York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AA2A31"/>
    <w:rPr>
      <w:color w:val="0000FF"/>
      <w:u w:val="single"/>
    </w:rPr>
  </w:style>
  <w:style w:type="paragraph" w:customStyle="1" w:styleId="a5">
    <w:name w:val="Обычный для текста"/>
    <w:basedOn w:val="a"/>
    <w:rsid w:val="00AA2A31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E3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C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39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84753E"/>
    <w:pPr>
      <w:ind w:left="720"/>
      <w:contextualSpacing/>
    </w:pPr>
  </w:style>
  <w:style w:type="table" w:styleId="a9">
    <w:name w:val="Table Grid"/>
    <w:basedOn w:val="a1"/>
    <w:uiPriority w:val="59"/>
    <w:rsid w:val="003B0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A839F-39AB-4945-AA89-03D78CC2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Мардамшина Лилия Фангаровна</dc:creator>
  <cp:lastModifiedBy>Aitovsky2019</cp:lastModifiedBy>
  <cp:revision>2</cp:revision>
  <cp:lastPrinted>2020-09-22T09:03:00Z</cp:lastPrinted>
  <dcterms:created xsi:type="dcterms:W3CDTF">2020-10-23T08:00:00Z</dcterms:created>
  <dcterms:modified xsi:type="dcterms:W3CDTF">2020-10-23T08:00:00Z</dcterms:modified>
</cp:coreProperties>
</file>