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0B" w:rsidRPr="00847B0B" w:rsidRDefault="00847B0B" w:rsidP="00847B0B">
      <w:pPr>
        <w:jc w:val="center"/>
        <w:rPr>
          <w:rFonts w:ascii="Times New Roman" w:hAnsi="Times New Roman" w:cs="Times New Roman"/>
          <w:b/>
          <w:bCs/>
        </w:rPr>
      </w:pPr>
      <w:r w:rsidRPr="00847B0B">
        <w:rPr>
          <w:rFonts w:ascii="Times New Roman" w:hAnsi="Times New Roman" w:cs="Times New Roman"/>
          <w:b/>
          <w:bCs/>
        </w:rPr>
        <w:t xml:space="preserve">ИНФОРМАЦИОННОЕ СООБЩЕНИЕ </w:t>
      </w:r>
    </w:p>
    <w:p w:rsidR="00847B0B" w:rsidRPr="00847B0B" w:rsidRDefault="00847B0B" w:rsidP="00847B0B">
      <w:pPr>
        <w:pStyle w:val="2"/>
        <w:tabs>
          <w:tab w:val="left" w:pos="3270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47B0B">
        <w:rPr>
          <w:rFonts w:ascii="Times New Roman" w:hAnsi="Times New Roman"/>
          <w:sz w:val="24"/>
          <w:szCs w:val="24"/>
        </w:rPr>
        <w:t>О ПРОВЕДЕНИИ ТОРГОВ ПОСРЕДСТВОМ ПУБЛИЧНОГО ПРЕДЛОЖЕНИЯ В ЭЛЕКТРОННОЙ ФОРМЕ ПО ПРОДАЖЕ ИМУЩЕСТВА, НАХОДЯЩЕГОСЯ В МУНИЦИПАЛЬНОЙ СОБСТВЕННОСТИ АДМИНИСТРАЦИИ СЕЛЬСКОГО ПОСЕЛЕНИЯ АИТОВСКИЙ СЕЛЬСОВЕТ МУНИЦИПАЛЬНОГО РАЙОНА РЕСПУБЛИКИ БАШКОРТОСТАН</w:t>
      </w:r>
    </w:p>
    <w:p w:rsidR="00847B0B" w:rsidRPr="00847B0B" w:rsidRDefault="00847B0B" w:rsidP="00847B0B">
      <w:pPr>
        <w:pStyle w:val="555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7B0B">
        <w:rPr>
          <w:rFonts w:ascii="Times New Roman" w:hAnsi="Times New Roman"/>
          <w:b/>
          <w:bCs/>
          <w:sz w:val="24"/>
          <w:szCs w:val="24"/>
        </w:rPr>
        <w:t xml:space="preserve">Администрация сельского поселения </w:t>
      </w:r>
      <w:proofErr w:type="spellStart"/>
      <w:r w:rsidRPr="00847B0B">
        <w:rPr>
          <w:rFonts w:ascii="Times New Roman" w:hAnsi="Times New Roman"/>
          <w:b/>
          <w:bCs/>
          <w:sz w:val="24"/>
          <w:szCs w:val="24"/>
        </w:rPr>
        <w:t>Аитовский</w:t>
      </w:r>
      <w:proofErr w:type="spellEnd"/>
      <w:r w:rsidRPr="00847B0B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Республики Башкортостан </w:t>
      </w:r>
      <w:r w:rsidRPr="00847B0B">
        <w:rPr>
          <w:rFonts w:ascii="Times New Roman" w:hAnsi="Times New Roman"/>
          <w:bCs/>
          <w:sz w:val="24"/>
          <w:szCs w:val="24"/>
        </w:rPr>
        <w:t xml:space="preserve">сообщает, о проведении </w:t>
      </w:r>
      <w:r w:rsidRPr="00847B0B">
        <w:rPr>
          <w:rFonts w:ascii="Times New Roman" w:hAnsi="Times New Roman"/>
          <w:sz w:val="24"/>
          <w:szCs w:val="24"/>
        </w:rPr>
        <w:t xml:space="preserve">торгов посредством публичного предложения в электронной форме на право заключения договора купли-продажи муниципального имущества </w:t>
      </w:r>
      <w:r w:rsidRPr="00847B0B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Pr="00847B0B">
        <w:rPr>
          <w:rFonts w:ascii="Times New Roman" w:hAnsi="Times New Roman"/>
          <w:bCs/>
          <w:sz w:val="24"/>
          <w:szCs w:val="24"/>
        </w:rPr>
        <w:t>Аитовский</w:t>
      </w:r>
      <w:proofErr w:type="spellEnd"/>
      <w:r w:rsidRPr="00847B0B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Республики Башкортостан</w:t>
      </w:r>
      <w:r w:rsidRPr="00847B0B">
        <w:rPr>
          <w:rFonts w:ascii="Times New Roman" w:hAnsi="Times New Roman"/>
          <w:sz w:val="24"/>
          <w:szCs w:val="24"/>
        </w:rPr>
        <w:t>.</w:t>
      </w:r>
    </w:p>
    <w:p w:rsidR="00847B0B" w:rsidRPr="00847B0B" w:rsidRDefault="00847B0B" w:rsidP="00847B0B">
      <w:pPr>
        <w:pStyle w:val="555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7B0B">
        <w:rPr>
          <w:rFonts w:ascii="Times New Roman" w:hAnsi="Times New Roman"/>
          <w:b/>
          <w:sz w:val="24"/>
          <w:szCs w:val="24"/>
        </w:rPr>
        <w:t xml:space="preserve">Способ приватизации </w:t>
      </w:r>
      <w:r w:rsidRPr="00847B0B">
        <w:rPr>
          <w:rFonts w:ascii="Times New Roman" w:hAnsi="Times New Roman"/>
          <w:sz w:val="24"/>
          <w:szCs w:val="24"/>
        </w:rPr>
        <w:t>– торги посредством публичного предложения в электронной форме.</w:t>
      </w:r>
    </w:p>
    <w:p w:rsidR="00847B0B" w:rsidRPr="00847B0B" w:rsidRDefault="00847B0B" w:rsidP="00847B0B">
      <w:pPr>
        <w:pStyle w:val="555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7B0B">
        <w:rPr>
          <w:rFonts w:ascii="Times New Roman" w:hAnsi="Times New Roman"/>
          <w:b/>
          <w:bCs/>
          <w:iCs/>
          <w:sz w:val="24"/>
          <w:szCs w:val="24"/>
        </w:rPr>
        <w:t xml:space="preserve">Собственник выставляемого на торги имущества </w:t>
      </w:r>
      <w:r w:rsidRPr="00847B0B">
        <w:rPr>
          <w:rFonts w:ascii="Times New Roman" w:hAnsi="Times New Roman"/>
          <w:sz w:val="24"/>
          <w:szCs w:val="24"/>
        </w:rPr>
        <w:t xml:space="preserve"> – </w:t>
      </w:r>
      <w:r w:rsidRPr="00847B0B">
        <w:rPr>
          <w:rFonts w:ascii="Times New Roman" w:hAnsi="Times New Roman"/>
          <w:b/>
          <w:bCs/>
          <w:sz w:val="24"/>
          <w:szCs w:val="24"/>
        </w:rPr>
        <w:t xml:space="preserve">Администрация сельского поселения </w:t>
      </w:r>
      <w:proofErr w:type="spellStart"/>
      <w:r w:rsidRPr="00847B0B">
        <w:rPr>
          <w:rFonts w:ascii="Times New Roman" w:hAnsi="Times New Roman"/>
          <w:b/>
          <w:bCs/>
          <w:sz w:val="24"/>
          <w:szCs w:val="24"/>
        </w:rPr>
        <w:t>Аитовский</w:t>
      </w:r>
      <w:proofErr w:type="spellEnd"/>
      <w:r w:rsidRPr="00847B0B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Республики Башкортостан.</w:t>
      </w:r>
      <w:r w:rsidRPr="00847B0B">
        <w:rPr>
          <w:rFonts w:ascii="Times New Roman" w:hAnsi="Times New Roman"/>
          <w:sz w:val="24"/>
          <w:szCs w:val="24"/>
        </w:rPr>
        <w:t xml:space="preserve"> </w:t>
      </w:r>
    </w:p>
    <w:p w:rsidR="00847B0B" w:rsidRPr="00847B0B" w:rsidRDefault="00847B0B" w:rsidP="00847B0B">
      <w:pPr>
        <w:pStyle w:val="555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7B0B">
        <w:rPr>
          <w:rFonts w:ascii="Times New Roman" w:hAnsi="Times New Roman"/>
          <w:sz w:val="24"/>
          <w:szCs w:val="24"/>
        </w:rPr>
        <w:t>Адрес: 452057, Республика Башкортостан, Бижбулякский район, с. Аитово, ул. Центральная, д. 20</w:t>
      </w:r>
    </w:p>
    <w:p w:rsidR="00847B0B" w:rsidRPr="00847B0B" w:rsidRDefault="00847B0B" w:rsidP="00847B0B">
      <w:pPr>
        <w:pStyle w:val="555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7B0B">
        <w:rPr>
          <w:rFonts w:ascii="Times New Roman" w:hAnsi="Times New Roman"/>
          <w:sz w:val="24"/>
          <w:szCs w:val="24"/>
        </w:rPr>
        <w:t xml:space="preserve">Контактные телефоны: 8-347 43 2-14-28. </w:t>
      </w:r>
    </w:p>
    <w:p w:rsidR="00847B0B" w:rsidRPr="00957DAF" w:rsidRDefault="00957DAF" w:rsidP="00847B0B">
      <w:pPr>
        <w:shd w:val="clear" w:color="auto" w:fill="FFFFFF"/>
        <w:spacing w:after="0" w:line="275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="00847B0B" w:rsidRPr="00847B0B">
        <w:rPr>
          <w:rFonts w:ascii="Times New Roman" w:hAnsi="Times New Roman" w:cs="Times New Roman"/>
          <w:lang w:val="en-US"/>
        </w:rPr>
        <w:t>E</w:t>
      </w:r>
      <w:r w:rsidR="00847B0B" w:rsidRPr="00957DAF">
        <w:rPr>
          <w:rFonts w:ascii="Times New Roman" w:hAnsi="Times New Roman" w:cs="Times New Roman"/>
        </w:rPr>
        <w:t>-</w:t>
      </w:r>
      <w:r w:rsidR="00847B0B" w:rsidRPr="00847B0B">
        <w:rPr>
          <w:rFonts w:ascii="Times New Roman" w:hAnsi="Times New Roman" w:cs="Times New Roman"/>
          <w:lang w:val="en-US"/>
        </w:rPr>
        <w:t>mail</w:t>
      </w:r>
      <w:r w:rsidR="00847B0B" w:rsidRPr="00957DAF">
        <w:rPr>
          <w:rFonts w:ascii="Times New Roman" w:hAnsi="Times New Roman" w:cs="Times New Roman"/>
        </w:rPr>
        <w:t xml:space="preserve"> —</w:t>
      </w:r>
      <w:r w:rsidR="00847B0B" w:rsidRPr="00957DAF">
        <w:rPr>
          <w:rFonts w:ascii="Times New Roman" w:hAnsi="Times New Roman" w:cs="Times New Roman"/>
          <w:color w:val="2C2D2E"/>
          <w:sz w:val="21"/>
          <w:szCs w:val="21"/>
        </w:rPr>
        <w:t xml:space="preserve"> </w:t>
      </w:r>
      <w:hyperlink r:id="rId4" w:history="1">
        <w:r w:rsidR="00847B0B" w:rsidRPr="00957DAF">
          <w:rPr>
            <w:rStyle w:val="a3"/>
            <w:rFonts w:ascii="Times New Roman" w:hAnsi="Times New Roman" w:cs="Times New Roman"/>
            <w:shd w:val="clear" w:color="auto" w:fill="FFFFFF"/>
          </w:rPr>
          <w:t>09.</w:t>
        </w:r>
        <w:proofErr w:type="gramEnd"/>
        <w:r w:rsidR="00847B0B" w:rsidRPr="00847B0B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oumi</w:t>
        </w:r>
        <w:r w:rsidR="00847B0B" w:rsidRPr="00957DAF">
          <w:rPr>
            <w:rStyle w:val="a3"/>
            <w:rFonts w:ascii="Times New Roman" w:hAnsi="Times New Roman" w:cs="Times New Roman"/>
            <w:shd w:val="clear" w:color="auto" w:fill="FFFFFF"/>
          </w:rPr>
          <w:t>@</w:t>
        </w:r>
        <w:r w:rsidR="00847B0B" w:rsidRPr="00847B0B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mail</w:t>
        </w:r>
        <w:r w:rsidR="00847B0B" w:rsidRPr="00957DAF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 w:rsidR="00847B0B" w:rsidRPr="00847B0B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gramStart"/>
      </w:hyperlink>
      <w:r w:rsidR="00847B0B" w:rsidRPr="00957DAF">
        <w:rPr>
          <w:rFonts w:ascii="Times New Roman" w:hAnsi="Times New Roman" w:cs="Times New Roman"/>
          <w:color w:val="4F81BD" w:themeColor="accent1"/>
          <w:u w:val="single"/>
          <w:shd w:val="clear" w:color="auto" w:fill="FFFFFF"/>
        </w:rPr>
        <w:t>.</w:t>
      </w:r>
      <w:proofErr w:type="gramEnd"/>
    </w:p>
    <w:p w:rsidR="00847B0B" w:rsidRPr="00847B0B" w:rsidRDefault="00847B0B" w:rsidP="00847B0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847B0B">
        <w:rPr>
          <w:rFonts w:ascii="Times New Roman" w:hAnsi="Times New Roman" w:cs="Times New Roman"/>
          <w:b/>
        </w:rPr>
        <w:t xml:space="preserve">Основания приватизации – </w:t>
      </w:r>
      <w:r w:rsidR="00915604">
        <w:rPr>
          <w:rFonts w:ascii="Times New Roman" w:hAnsi="Times New Roman" w:cs="Times New Roman"/>
          <w:b/>
        </w:rPr>
        <w:t>«</w:t>
      </w:r>
      <w:r w:rsidRPr="00847B0B">
        <w:rPr>
          <w:rStyle w:val="page-title"/>
          <w:rFonts w:ascii="Times New Roman" w:hAnsi="Times New Roman" w:cs="Times New Roman"/>
          <w:b/>
        </w:rPr>
        <w:t xml:space="preserve">Прогнозный план (программа) приватизации муниципального имущества сельского поселения </w:t>
      </w:r>
      <w:proofErr w:type="spellStart"/>
      <w:r w:rsidRPr="00847B0B">
        <w:rPr>
          <w:rStyle w:val="page-title"/>
          <w:rFonts w:ascii="Times New Roman" w:hAnsi="Times New Roman" w:cs="Times New Roman"/>
          <w:b/>
        </w:rPr>
        <w:t>Аитовский</w:t>
      </w:r>
      <w:proofErr w:type="spellEnd"/>
      <w:r w:rsidRPr="00847B0B">
        <w:rPr>
          <w:rStyle w:val="page-title"/>
          <w:rFonts w:ascii="Times New Roman" w:hAnsi="Times New Roman" w:cs="Times New Roman"/>
          <w:b/>
        </w:rPr>
        <w:t xml:space="preserve"> сельсовет муниципального района Бижбулякский район Республики Башкортостан </w:t>
      </w:r>
      <w:r w:rsidRPr="00915604">
        <w:rPr>
          <w:rStyle w:val="page-title"/>
          <w:rFonts w:ascii="Times New Roman" w:hAnsi="Times New Roman" w:cs="Times New Roman"/>
          <w:b/>
        </w:rPr>
        <w:t>на 2022 год от 10.11.2022г.</w:t>
      </w:r>
      <w:r w:rsidR="00915604">
        <w:rPr>
          <w:rStyle w:val="page-title"/>
          <w:rFonts w:ascii="Times New Roman" w:hAnsi="Times New Roman" w:cs="Times New Roman"/>
          <w:b/>
        </w:rPr>
        <w:t xml:space="preserve">», утвержденный решением Совета сельского поселения </w:t>
      </w:r>
      <w:r w:rsidR="00915604" w:rsidRPr="00915604">
        <w:rPr>
          <w:rStyle w:val="page-title"/>
          <w:rFonts w:ascii="Times New Roman" w:hAnsi="Times New Roman" w:cs="Times New Roman"/>
          <w:b/>
        </w:rPr>
        <w:t>№ 85/32-28</w:t>
      </w:r>
      <w:r w:rsidRPr="00915604">
        <w:rPr>
          <w:rStyle w:val="page-title"/>
          <w:rFonts w:ascii="Times New Roman" w:hAnsi="Times New Roman" w:cs="Times New Roman"/>
          <w:b/>
        </w:rPr>
        <w:t>,</w:t>
      </w:r>
      <w:r w:rsidRPr="00847B0B">
        <w:rPr>
          <w:rStyle w:val="page-title"/>
          <w:rFonts w:ascii="Times New Roman" w:hAnsi="Times New Roman" w:cs="Times New Roman"/>
          <w:b/>
        </w:rPr>
        <w:t xml:space="preserve"> </w:t>
      </w:r>
      <w:r w:rsidRPr="00847B0B">
        <w:rPr>
          <w:rFonts w:ascii="Times New Roman" w:hAnsi="Times New Roman" w:cs="Times New Roman"/>
          <w:b/>
        </w:rPr>
        <w:t xml:space="preserve">Распоряжение </w:t>
      </w:r>
      <w:r w:rsidRPr="00847B0B">
        <w:rPr>
          <w:rFonts w:ascii="Times New Roman" w:eastAsia="Calibri" w:hAnsi="Times New Roman" w:cs="Times New Roman"/>
          <w:b/>
          <w:lang w:eastAsia="en-US"/>
        </w:rPr>
        <w:t>а</w:t>
      </w:r>
      <w:r w:rsidRPr="00847B0B">
        <w:rPr>
          <w:rFonts w:ascii="Times New Roman" w:hAnsi="Times New Roman" w:cs="Times New Roman"/>
          <w:b/>
          <w:bCs/>
        </w:rPr>
        <w:t xml:space="preserve">дминистрации сельского поселения </w:t>
      </w:r>
      <w:proofErr w:type="spellStart"/>
      <w:r w:rsidRPr="00847B0B">
        <w:rPr>
          <w:rFonts w:ascii="Times New Roman" w:hAnsi="Times New Roman" w:cs="Times New Roman"/>
          <w:b/>
          <w:bCs/>
        </w:rPr>
        <w:t>Аитовский</w:t>
      </w:r>
      <w:proofErr w:type="spellEnd"/>
      <w:r w:rsidRPr="00847B0B">
        <w:rPr>
          <w:rFonts w:ascii="Times New Roman" w:hAnsi="Times New Roman" w:cs="Times New Roman"/>
          <w:b/>
          <w:bCs/>
        </w:rPr>
        <w:t xml:space="preserve"> сельсовет муниципального района Республики Башкортостан </w:t>
      </w:r>
      <w:r w:rsidRPr="00847B0B">
        <w:rPr>
          <w:rFonts w:ascii="Times New Roman" w:hAnsi="Times New Roman" w:cs="Times New Roman"/>
          <w:b/>
        </w:rPr>
        <w:t>«О проведении аукциона по продаже муниципального имущества посредством публичного предложения в электронной форме»</w:t>
      </w:r>
      <w:r w:rsidR="00915604" w:rsidRPr="00915604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915604" w:rsidRPr="00847B0B">
        <w:rPr>
          <w:rFonts w:ascii="Times New Roman" w:eastAsia="Calibri" w:hAnsi="Times New Roman" w:cs="Times New Roman"/>
          <w:b/>
          <w:lang w:eastAsia="en-US"/>
        </w:rPr>
        <w:t xml:space="preserve">от </w:t>
      </w:r>
      <w:r w:rsidR="00915604">
        <w:rPr>
          <w:rFonts w:ascii="Times New Roman" w:eastAsia="Calibri" w:hAnsi="Times New Roman" w:cs="Times New Roman"/>
          <w:b/>
          <w:lang w:eastAsia="en-US"/>
        </w:rPr>
        <w:t>21 марта 2023</w:t>
      </w:r>
      <w:r w:rsidR="00915604" w:rsidRPr="00847B0B">
        <w:rPr>
          <w:rFonts w:ascii="Times New Roman" w:eastAsia="Calibri" w:hAnsi="Times New Roman" w:cs="Times New Roman"/>
          <w:b/>
          <w:lang w:eastAsia="en-US"/>
        </w:rPr>
        <w:t xml:space="preserve"> года</w:t>
      </w:r>
      <w:r w:rsidR="00915604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915604" w:rsidRPr="00847B0B">
        <w:rPr>
          <w:rFonts w:ascii="Times New Roman" w:eastAsia="Calibri" w:hAnsi="Times New Roman" w:cs="Times New Roman"/>
          <w:b/>
          <w:lang w:eastAsia="en-US"/>
        </w:rPr>
        <w:t xml:space="preserve">№ </w:t>
      </w:r>
      <w:r w:rsidR="00915604">
        <w:rPr>
          <w:rFonts w:ascii="Times New Roman" w:eastAsia="Calibri" w:hAnsi="Times New Roman" w:cs="Times New Roman"/>
          <w:b/>
          <w:lang w:eastAsia="en-US"/>
        </w:rPr>
        <w:t>10</w:t>
      </w:r>
      <w:r w:rsidR="00915604" w:rsidRPr="00847B0B">
        <w:rPr>
          <w:rFonts w:ascii="Times New Roman" w:eastAsia="Calibri" w:hAnsi="Times New Roman" w:cs="Times New Roman"/>
          <w:b/>
          <w:lang w:eastAsia="en-US"/>
        </w:rPr>
        <w:t>-р</w:t>
      </w:r>
      <w:r w:rsidRPr="00847B0B">
        <w:rPr>
          <w:rFonts w:ascii="Times New Roman" w:hAnsi="Times New Roman" w:cs="Times New Roman"/>
          <w:b/>
        </w:rPr>
        <w:t>.</w:t>
      </w:r>
      <w:proofErr w:type="gramEnd"/>
    </w:p>
    <w:p w:rsidR="00847B0B" w:rsidRPr="00847B0B" w:rsidRDefault="00847B0B" w:rsidP="00847B0B">
      <w:pPr>
        <w:pStyle w:val="555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7B0B">
        <w:rPr>
          <w:rFonts w:ascii="Times New Roman" w:hAnsi="Times New Roman"/>
          <w:b/>
          <w:sz w:val="24"/>
          <w:szCs w:val="24"/>
        </w:rPr>
        <w:t>Электронная торговая площадка</w:t>
      </w:r>
      <w:r w:rsidRPr="00847B0B">
        <w:rPr>
          <w:rFonts w:ascii="Times New Roman" w:hAnsi="Times New Roman"/>
          <w:sz w:val="24"/>
          <w:szCs w:val="24"/>
        </w:rPr>
        <w:t xml:space="preserve"> – </w:t>
      </w:r>
      <w:r w:rsidRPr="00847B0B">
        <w:rPr>
          <w:rFonts w:ascii="Times New Roman" w:hAnsi="Times New Roman"/>
          <w:b/>
          <w:sz w:val="28"/>
          <w:szCs w:val="28"/>
        </w:rPr>
        <w:t>РТС-тендер (</w:t>
      </w:r>
      <w:r w:rsidRPr="00847B0B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847B0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847B0B">
        <w:rPr>
          <w:rFonts w:ascii="Times New Roman" w:hAnsi="Times New Roman"/>
          <w:b/>
          <w:sz w:val="28"/>
          <w:szCs w:val="28"/>
          <w:lang w:val="en-US"/>
        </w:rPr>
        <w:t>rts</w:t>
      </w:r>
      <w:proofErr w:type="spellEnd"/>
      <w:r w:rsidRPr="00847B0B">
        <w:rPr>
          <w:rFonts w:ascii="Times New Roman" w:hAnsi="Times New Roman"/>
          <w:b/>
          <w:sz w:val="28"/>
          <w:szCs w:val="28"/>
        </w:rPr>
        <w:t>-</w:t>
      </w:r>
      <w:r w:rsidRPr="00847B0B">
        <w:rPr>
          <w:rFonts w:ascii="Times New Roman" w:hAnsi="Times New Roman"/>
          <w:b/>
          <w:sz w:val="28"/>
          <w:szCs w:val="28"/>
          <w:lang w:val="en-US"/>
        </w:rPr>
        <w:t>tender</w:t>
      </w:r>
      <w:r w:rsidRPr="00847B0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847B0B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847B0B">
        <w:rPr>
          <w:rFonts w:ascii="Times New Roman" w:hAnsi="Times New Roman"/>
          <w:b/>
          <w:sz w:val="28"/>
          <w:szCs w:val="28"/>
        </w:rPr>
        <w:t>).</w:t>
      </w:r>
    </w:p>
    <w:p w:rsidR="00847B0B" w:rsidRPr="00847B0B" w:rsidRDefault="00847B0B" w:rsidP="00847B0B">
      <w:pPr>
        <w:pStyle w:val="555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47B0B">
        <w:rPr>
          <w:rFonts w:ascii="Times New Roman" w:hAnsi="Times New Roman"/>
          <w:b/>
          <w:bCs/>
          <w:iCs/>
          <w:sz w:val="24"/>
          <w:szCs w:val="24"/>
        </w:rPr>
        <w:t xml:space="preserve">Дата начала подачи заявок на участие в торгах </w:t>
      </w:r>
      <w:r w:rsidRPr="00847B0B">
        <w:rPr>
          <w:rFonts w:ascii="Times New Roman" w:hAnsi="Times New Roman"/>
          <w:sz w:val="24"/>
          <w:szCs w:val="24"/>
        </w:rPr>
        <w:t xml:space="preserve"> – </w:t>
      </w:r>
      <w:r w:rsidRPr="00847B0B">
        <w:rPr>
          <w:rFonts w:ascii="Times New Roman" w:hAnsi="Times New Roman"/>
          <w:b/>
          <w:sz w:val="24"/>
          <w:szCs w:val="24"/>
          <w:u w:val="single"/>
        </w:rPr>
        <w:t>24.03.2023</w:t>
      </w:r>
      <w:r w:rsidRPr="00847B0B">
        <w:rPr>
          <w:rFonts w:ascii="Times New Roman" w:hAnsi="Times New Roman"/>
          <w:sz w:val="24"/>
          <w:szCs w:val="24"/>
        </w:rPr>
        <w:t xml:space="preserve"> года в 10:00 по местному времени.</w:t>
      </w:r>
    </w:p>
    <w:p w:rsidR="00847B0B" w:rsidRPr="00847B0B" w:rsidRDefault="00847B0B" w:rsidP="00847B0B">
      <w:pPr>
        <w:pStyle w:val="555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7B0B">
        <w:rPr>
          <w:rFonts w:ascii="Times New Roman" w:hAnsi="Times New Roman"/>
          <w:b/>
          <w:bCs/>
          <w:iCs/>
          <w:sz w:val="24"/>
          <w:szCs w:val="24"/>
        </w:rPr>
        <w:t>Дата окончания подачи заявок на участие в торгах</w:t>
      </w:r>
      <w:r w:rsidRPr="00847B0B">
        <w:rPr>
          <w:rFonts w:ascii="Times New Roman" w:hAnsi="Times New Roman"/>
          <w:sz w:val="24"/>
          <w:szCs w:val="24"/>
        </w:rPr>
        <w:t xml:space="preserve"> – </w:t>
      </w:r>
      <w:r w:rsidRPr="00847B0B">
        <w:rPr>
          <w:rFonts w:ascii="Times New Roman" w:hAnsi="Times New Roman"/>
          <w:b/>
          <w:sz w:val="24"/>
          <w:szCs w:val="24"/>
          <w:u w:val="single"/>
        </w:rPr>
        <w:t>19.04.2023</w:t>
      </w:r>
      <w:r w:rsidRPr="00847B0B">
        <w:rPr>
          <w:rFonts w:ascii="Times New Roman" w:hAnsi="Times New Roman"/>
          <w:sz w:val="24"/>
          <w:szCs w:val="24"/>
        </w:rPr>
        <w:t xml:space="preserve"> года в 18:00 минут по местному времени.</w:t>
      </w:r>
    </w:p>
    <w:p w:rsidR="00847B0B" w:rsidRPr="00847B0B" w:rsidRDefault="00847B0B" w:rsidP="00847B0B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47B0B">
        <w:rPr>
          <w:rFonts w:ascii="Times New Roman" w:hAnsi="Times New Roman"/>
          <w:b/>
          <w:bCs/>
          <w:iCs/>
          <w:sz w:val="24"/>
          <w:szCs w:val="24"/>
        </w:rPr>
        <w:t xml:space="preserve">Место и порядок подачи заявок </w:t>
      </w:r>
      <w:r w:rsidRPr="00847B0B">
        <w:rPr>
          <w:rFonts w:ascii="Times New Roman" w:hAnsi="Times New Roman"/>
          <w:sz w:val="24"/>
          <w:szCs w:val="24"/>
        </w:rPr>
        <w:t>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документации.</w:t>
      </w:r>
    </w:p>
    <w:p w:rsidR="00847B0B" w:rsidRPr="00847B0B" w:rsidRDefault="00847B0B" w:rsidP="00847B0B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847B0B">
        <w:rPr>
          <w:rFonts w:ascii="Times New Roman" w:hAnsi="Times New Roman"/>
          <w:b/>
          <w:bCs/>
          <w:iCs/>
          <w:sz w:val="24"/>
          <w:szCs w:val="24"/>
        </w:rPr>
        <w:t xml:space="preserve">Дата определения участников торгов– </w:t>
      </w:r>
      <w:r w:rsidRPr="00847B0B">
        <w:rPr>
          <w:rFonts w:ascii="Times New Roman" w:hAnsi="Times New Roman"/>
          <w:b/>
          <w:bCs/>
          <w:iCs/>
          <w:sz w:val="24"/>
          <w:szCs w:val="24"/>
          <w:u w:val="single"/>
        </w:rPr>
        <w:t>21.04.2023 года</w:t>
      </w:r>
      <w:r w:rsidRPr="00847B0B">
        <w:rPr>
          <w:rFonts w:ascii="Times New Roman" w:hAnsi="Times New Roman"/>
          <w:bCs/>
          <w:iCs/>
          <w:sz w:val="24"/>
          <w:szCs w:val="24"/>
        </w:rPr>
        <w:t>.</w:t>
      </w:r>
    </w:p>
    <w:p w:rsidR="00847B0B" w:rsidRPr="00847B0B" w:rsidRDefault="00847B0B" w:rsidP="00847B0B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847B0B">
        <w:rPr>
          <w:rFonts w:ascii="Times New Roman" w:hAnsi="Times New Roman"/>
          <w:b/>
          <w:bCs/>
          <w:iCs/>
          <w:sz w:val="24"/>
          <w:szCs w:val="24"/>
        </w:rPr>
        <w:t xml:space="preserve">Дата, время и место проведения торгов – </w:t>
      </w:r>
      <w:r w:rsidRPr="00847B0B">
        <w:rPr>
          <w:rFonts w:ascii="Times New Roman" w:hAnsi="Times New Roman"/>
          <w:b/>
          <w:bCs/>
          <w:iCs/>
          <w:sz w:val="24"/>
          <w:szCs w:val="24"/>
          <w:u w:val="single"/>
        </w:rPr>
        <w:t>25.04.2023</w:t>
      </w:r>
      <w:r w:rsidRPr="00847B0B">
        <w:rPr>
          <w:rFonts w:ascii="Times New Roman" w:hAnsi="Times New Roman"/>
          <w:bCs/>
          <w:iCs/>
          <w:sz w:val="24"/>
          <w:szCs w:val="24"/>
        </w:rPr>
        <w:t xml:space="preserve"> в 14:00 по местному времени, электронная площадка РТС-тендер.</w:t>
      </w:r>
    </w:p>
    <w:p w:rsidR="00847B0B" w:rsidRPr="00847B0B" w:rsidRDefault="00847B0B" w:rsidP="00847B0B">
      <w:pPr>
        <w:pStyle w:val="555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7B0B">
        <w:rPr>
          <w:rFonts w:ascii="Times New Roman" w:hAnsi="Times New Roman"/>
          <w:b/>
          <w:color w:val="000000"/>
          <w:spacing w:val="-4"/>
          <w:sz w:val="24"/>
          <w:szCs w:val="24"/>
        </w:rPr>
        <w:t>Место подведения итогов торгов</w:t>
      </w:r>
      <w:r w:rsidRPr="00847B0B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r w:rsidRPr="00847B0B">
        <w:rPr>
          <w:rFonts w:ascii="Times New Roman" w:hAnsi="Times New Roman"/>
          <w:color w:val="000000"/>
          <w:spacing w:val="-4"/>
        </w:rPr>
        <w:t xml:space="preserve"> </w:t>
      </w:r>
      <w:r w:rsidRPr="00847B0B">
        <w:rPr>
          <w:rFonts w:ascii="Times New Roman" w:hAnsi="Times New Roman"/>
          <w:sz w:val="24"/>
          <w:szCs w:val="24"/>
        </w:rPr>
        <w:t>452040, Республика Башкортостан, Бижбулякский район, с. Бижбуляк, ул. Победы, д. 13</w:t>
      </w:r>
    </w:p>
    <w:p w:rsidR="00847B0B" w:rsidRDefault="00847B0B" w:rsidP="00847B0B">
      <w:pPr>
        <w:widowControl w:val="0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847B0B">
        <w:rPr>
          <w:rFonts w:ascii="Times New Roman" w:hAnsi="Times New Roman" w:cs="Times New Roman"/>
          <w:b/>
          <w:bCs/>
          <w:iCs/>
        </w:rPr>
        <w:t>Срок, место и порядок предоставления документации по торгам:</w:t>
      </w:r>
    </w:p>
    <w:p w:rsidR="00847B0B" w:rsidRPr="00847B0B" w:rsidRDefault="00847B0B" w:rsidP="00847B0B">
      <w:pPr>
        <w:widowControl w:val="0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847B0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847B0B">
        <w:rPr>
          <w:rFonts w:ascii="Times New Roman" w:hAnsi="Times New Roman" w:cs="Times New Roman"/>
          <w:sz w:val="24"/>
          <w:szCs w:val="24"/>
        </w:rPr>
        <w:t>информацией</w:t>
      </w:r>
      <w:r w:rsidRPr="00847B0B">
        <w:rPr>
          <w:rFonts w:ascii="Times New Roman" w:hAnsi="Times New Roman" w:cs="Times New Roman"/>
          <w:color w:val="000000"/>
          <w:sz w:val="24"/>
          <w:szCs w:val="24"/>
        </w:rPr>
        <w:t xml:space="preserve"> об имуществе, отчетом об оценке, </w:t>
      </w:r>
      <w:r w:rsidRPr="00847B0B">
        <w:rPr>
          <w:rFonts w:ascii="Times New Roman" w:hAnsi="Times New Roman" w:cs="Times New Roman"/>
          <w:sz w:val="24"/>
          <w:szCs w:val="24"/>
        </w:rPr>
        <w:t xml:space="preserve">условиями договора купли-продажи имущества, можно </w:t>
      </w:r>
      <w:r w:rsidRPr="00847B0B">
        <w:rPr>
          <w:rFonts w:ascii="Times New Roman" w:hAnsi="Times New Roman" w:cs="Times New Roman"/>
          <w:color w:val="000000"/>
          <w:sz w:val="24"/>
          <w:szCs w:val="24"/>
        </w:rPr>
        <w:t>ознакомиться</w:t>
      </w:r>
      <w:r w:rsidRPr="00847B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 дня начала приема заявок</w:t>
      </w:r>
      <w:r w:rsidRPr="00847B0B">
        <w:rPr>
          <w:rFonts w:ascii="Times New Roman" w:hAnsi="Times New Roman" w:cs="Times New Roman"/>
          <w:color w:val="000000"/>
          <w:sz w:val="24"/>
          <w:szCs w:val="24"/>
        </w:rPr>
        <w:t xml:space="preserve"> по рабочим дням с 10.00 до 13.00 часов и с 14.00 до 17.00 часов по адресу:</w:t>
      </w:r>
      <w:r w:rsidRPr="00847B0B">
        <w:rPr>
          <w:rFonts w:ascii="Times New Roman" w:hAnsi="Times New Roman" w:cs="Times New Roman"/>
          <w:color w:val="000000"/>
        </w:rPr>
        <w:t xml:space="preserve"> </w:t>
      </w:r>
      <w:r w:rsidRPr="00847B0B">
        <w:rPr>
          <w:rFonts w:ascii="Times New Roman" w:hAnsi="Times New Roman" w:cs="Times New Roman"/>
          <w:sz w:val="24"/>
          <w:szCs w:val="24"/>
        </w:rPr>
        <w:t>452040, Республика Башкортостан, Бижбулякский район, с. Бижбуляк, ул. Победы, д. 13, кабинет 112, телефон 8(34743)2-14-28.</w:t>
      </w:r>
      <w:proofErr w:type="gramEnd"/>
      <w:r w:rsidRPr="00847B0B">
        <w:rPr>
          <w:rFonts w:ascii="Times New Roman" w:hAnsi="Times New Roman" w:cs="Times New Roman"/>
          <w:sz w:val="24"/>
          <w:szCs w:val="24"/>
        </w:rPr>
        <w:t xml:space="preserve"> </w:t>
      </w:r>
      <w:r w:rsidRPr="00847B0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Контактное лицо – Хуснутдинова Людмила Геннадьевна.</w:t>
      </w:r>
    </w:p>
    <w:p w:rsidR="00847B0B" w:rsidRDefault="00847B0B" w:rsidP="00847B0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pacing w:val="-4"/>
        </w:rPr>
      </w:pPr>
      <w:r w:rsidRPr="00847B0B">
        <w:rPr>
          <w:rFonts w:ascii="Times New Roman" w:eastAsia="Arial" w:hAnsi="Times New Roman" w:cs="Times New Roman"/>
          <w:spacing w:val="-4"/>
        </w:rPr>
        <w:t xml:space="preserve"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847B0B">
        <w:rPr>
          <w:rFonts w:ascii="Times New Roman" w:eastAsia="Arial" w:hAnsi="Times New Roman" w:cs="Times New Roman"/>
          <w:spacing w:val="-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</w:t>
      </w:r>
      <w:r w:rsidRPr="00847B0B">
        <w:rPr>
          <w:rFonts w:ascii="Times New Roman" w:eastAsia="Arial" w:hAnsi="Times New Roman" w:cs="Times New Roman"/>
          <w:spacing w:val="-4"/>
        </w:rPr>
        <w:lastRenderedPageBreak/>
        <w:t>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847B0B">
        <w:rPr>
          <w:rFonts w:ascii="Times New Roman" w:eastAsia="Arial" w:hAnsi="Times New Roman" w:cs="Times New Roman"/>
          <w:spacing w:val="-4"/>
        </w:rPr>
        <w:t xml:space="preserve"> </w:t>
      </w:r>
      <w:proofErr w:type="gramStart"/>
      <w:r w:rsidRPr="00847B0B">
        <w:rPr>
          <w:rFonts w:ascii="Times New Roman" w:eastAsia="Arial" w:hAnsi="Times New Roman" w:cs="Times New Roman"/>
          <w:spacing w:val="-4"/>
        </w:rPr>
        <w:t>Организатора).</w:t>
      </w:r>
      <w:proofErr w:type="gramEnd"/>
    </w:p>
    <w:p w:rsidR="00847B0B" w:rsidRPr="00847B0B" w:rsidRDefault="00847B0B" w:rsidP="00847B0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</w:rPr>
      </w:pPr>
      <w:r w:rsidRPr="00847B0B">
        <w:rPr>
          <w:rFonts w:ascii="Times New Roman" w:hAnsi="Times New Roman" w:cs="Times New Roman"/>
          <w:color w:val="000000"/>
          <w:spacing w:val="-4"/>
        </w:rPr>
        <w:t xml:space="preserve">Документация </w:t>
      </w:r>
      <w:proofErr w:type="gramStart"/>
      <w:r w:rsidRPr="00847B0B">
        <w:rPr>
          <w:rFonts w:ascii="Times New Roman" w:hAnsi="Times New Roman" w:cs="Times New Roman"/>
          <w:color w:val="000000"/>
          <w:spacing w:val="-4"/>
        </w:rPr>
        <w:t>о торгах размещена для ознакомления одновременно с информационным сообщением на официальном сайте Российской Федерации для размещения</w:t>
      </w:r>
      <w:proofErr w:type="gramEnd"/>
      <w:r w:rsidRPr="00847B0B">
        <w:rPr>
          <w:rFonts w:ascii="Times New Roman" w:hAnsi="Times New Roman" w:cs="Times New Roman"/>
          <w:color w:val="000000"/>
          <w:spacing w:val="-4"/>
        </w:rPr>
        <w:t xml:space="preserve"> информации о проведении торгов на право заключения договоров в отношении муниципального имущества в сети «Интернет» </w:t>
      </w:r>
      <w:hyperlink r:id="rId5" w:history="1">
        <w:r w:rsidRPr="00847B0B">
          <w:rPr>
            <w:rStyle w:val="a3"/>
            <w:rFonts w:ascii="Times New Roman" w:hAnsi="Times New Roman" w:cs="Times New Roman"/>
            <w:lang w:val="en-US"/>
          </w:rPr>
          <w:t>www</w:t>
        </w:r>
        <w:r w:rsidRPr="00847B0B">
          <w:rPr>
            <w:rStyle w:val="a3"/>
            <w:rFonts w:ascii="Times New Roman" w:hAnsi="Times New Roman" w:cs="Times New Roman"/>
          </w:rPr>
          <w:t>.</w:t>
        </w:r>
        <w:r w:rsidRPr="00847B0B">
          <w:rPr>
            <w:rStyle w:val="a3"/>
            <w:rFonts w:ascii="Times New Roman" w:hAnsi="Times New Roman" w:cs="Times New Roman"/>
            <w:lang w:val="en-US"/>
          </w:rPr>
          <w:t>torgi</w:t>
        </w:r>
        <w:r w:rsidRPr="00847B0B">
          <w:rPr>
            <w:rStyle w:val="a3"/>
            <w:rFonts w:ascii="Times New Roman" w:hAnsi="Times New Roman" w:cs="Times New Roman"/>
          </w:rPr>
          <w:t>.</w:t>
        </w:r>
        <w:r w:rsidRPr="00847B0B">
          <w:rPr>
            <w:rStyle w:val="a3"/>
            <w:rFonts w:ascii="Times New Roman" w:hAnsi="Times New Roman" w:cs="Times New Roman"/>
            <w:lang w:val="en-US"/>
          </w:rPr>
          <w:t>gov</w:t>
        </w:r>
        <w:r w:rsidRPr="00847B0B">
          <w:rPr>
            <w:rStyle w:val="a3"/>
            <w:rFonts w:ascii="Times New Roman" w:hAnsi="Times New Roman" w:cs="Times New Roman"/>
          </w:rPr>
          <w:t>.</w:t>
        </w:r>
        <w:r w:rsidRPr="00847B0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847B0B">
        <w:rPr>
          <w:rFonts w:ascii="Times New Roman" w:hAnsi="Times New Roman" w:cs="Times New Roman"/>
          <w:color w:val="000000"/>
          <w:spacing w:val="-4"/>
        </w:rPr>
        <w:t xml:space="preserve">, официальном сайте администрации сельского поселения </w:t>
      </w:r>
      <w:proofErr w:type="spellStart"/>
      <w:r w:rsidRPr="00847B0B">
        <w:rPr>
          <w:rFonts w:ascii="Times New Roman" w:hAnsi="Times New Roman" w:cs="Times New Roman"/>
          <w:color w:val="000000"/>
          <w:spacing w:val="-4"/>
        </w:rPr>
        <w:t>Аитовский</w:t>
      </w:r>
      <w:proofErr w:type="spellEnd"/>
      <w:r w:rsidRPr="00847B0B">
        <w:rPr>
          <w:rFonts w:ascii="Times New Roman" w:hAnsi="Times New Roman" w:cs="Times New Roman"/>
          <w:color w:val="000000"/>
          <w:spacing w:val="-4"/>
        </w:rPr>
        <w:t xml:space="preserve"> сельсовет </w:t>
      </w:r>
      <w:hyperlink r:id="rId6" w:history="1">
        <w:r w:rsidRPr="00847B0B">
          <w:rPr>
            <w:rStyle w:val="a3"/>
            <w:rFonts w:ascii="Times New Roman" w:hAnsi="Times New Roman" w:cs="Times New Roman"/>
          </w:rPr>
          <w:t>https://а</w:t>
        </w:r>
        <w:r w:rsidRPr="00847B0B">
          <w:rPr>
            <w:rStyle w:val="a3"/>
            <w:rFonts w:ascii="Times New Roman" w:hAnsi="Times New Roman" w:cs="Times New Roman"/>
          </w:rPr>
          <w:t>и</w:t>
        </w:r>
        <w:r w:rsidRPr="00847B0B">
          <w:rPr>
            <w:rStyle w:val="a3"/>
            <w:rFonts w:ascii="Times New Roman" w:hAnsi="Times New Roman" w:cs="Times New Roman"/>
          </w:rPr>
          <w:t>тово.рф/</w:t>
        </w:r>
      </w:hyperlink>
    </w:p>
    <w:p w:rsidR="00847B0B" w:rsidRDefault="00847B0B" w:rsidP="00847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47B0B">
        <w:rPr>
          <w:rFonts w:ascii="Times New Roman" w:hAnsi="Times New Roman" w:cs="Times New Roman"/>
          <w:color w:val="000000"/>
          <w:spacing w:val="-4"/>
        </w:rPr>
        <w:t xml:space="preserve">Сведения обо всех предыдущих торгах по продаже имущества – ранее выставлялся в сети «Интернет» </w:t>
      </w:r>
      <w:hyperlink r:id="rId7" w:history="1">
        <w:r w:rsidRPr="00847B0B">
          <w:rPr>
            <w:rStyle w:val="a3"/>
            <w:rFonts w:ascii="Times New Roman" w:hAnsi="Times New Roman" w:cs="Times New Roman"/>
            <w:lang w:val="en-US"/>
          </w:rPr>
          <w:t>www</w:t>
        </w:r>
        <w:r w:rsidRPr="00847B0B">
          <w:rPr>
            <w:rStyle w:val="a3"/>
            <w:rFonts w:ascii="Times New Roman" w:hAnsi="Times New Roman" w:cs="Times New Roman"/>
          </w:rPr>
          <w:t>.</w:t>
        </w:r>
        <w:r w:rsidRPr="00847B0B">
          <w:rPr>
            <w:rStyle w:val="a3"/>
            <w:rFonts w:ascii="Times New Roman" w:hAnsi="Times New Roman" w:cs="Times New Roman"/>
            <w:lang w:val="en-US"/>
          </w:rPr>
          <w:t>torgi</w:t>
        </w:r>
        <w:r w:rsidRPr="00847B0B">
          <w:rPr>
            <w:rStyle w:val="a3"/>
            <w:rFonts w:ascii="Times New Roman" w:hAnsi="Times New Roman" w:cs="Times New Roman"/>
          </w:rPr>
          <w:t>.</w:t>
        </w:r>
        <w:r w:rsidRPr="00847B0B">
          <w:rPr>
            <w:rStyle w:val="a3"/>
            <w:rFonts w:ascii="Times New Roman" w:hAnsi="Times New Roman" w:cs="Times New Roman"/>
            <w:lang w:val="en-US"/>
          </w:rPr>
          <w:t>gov</w:t>
        </w:r>
        <w:r w:rsidRPr="00847B0B">
          <w:rPr>
            <w:rStyle w:val="a3"/>
            <w:rFonts w:ascii="Times New Roman" w:hAnsi="Times New Roman" w:cs="Times New Roman"/>
          </w:rPr>
          <w:t>.</w:t>
        </w:r>
        <w:r w:rsidRPr="00847B0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847B0B">
        <w:rPr>
          <w:rFonts w:ascii="Times New Roman" w:hAnsi="Times New Roman" w:cs="Times New Roman"/>
        </w:rPr>
        <w:t xml:space="preserve">, </w:t>
      </w:r>
      <w:r w:rsidRPr="00847B0B">
        <w:rPr>
          <w:rFonts w:ascii="Times New Roman" w:hAnsi="Times New Roman" w:cs="Times New Roman"/>
          <w:color w:val="0070C0"/>
        </w:rPr>
        <w:t>(</w:t>
      </w:r>
      <w:hyperlink r:id="rId8" w:history="1">
        <w:r w:rsidRPr="00847B0B">
          <w:rPr>
            <w:rStyle w:val="a3"/>
            <w:rFonts w:ascii="Times New Roman" w:hAnsi="Times New Roman" w:cs="Times New Roman"/>
            <w:lang w:val="en-US"/>
          </w:rPr>
          <w:t>www</w:t>
        </w:r>
        <w:r w:rsidRPr="00847B0B">
          <w:rPr>
            <w:rStyle w:val="a3"/>
            <w:rFonts w:ascii="Times New Roman" w:hAnsi="Times New Roman" w:cs="Times New Roman"/>
          </w:rPr>
          <w:t>.</w:t>
        </w:r>
        <w:r w:rsidRPr="00847B0B">
          <w:rPr>
            <w:rStyle w:val="a3"/>
            <w:rFonts w:ascii="Times New Roman" w:hAnsi="Times New Roman" w:cs="Times New Roman"/>
            <w:lang w:val="en-US"/>
          </w:rPr>
          <w:t>rts</w:t>
        </w:r>
        <w:r w:rsidRPr="00847B0B">
          <w:rPr>
            <w:rStyle w:val="a3"/>
            <w:rFonts w:ascii="Times New Roman" w:hAnsi="Times New Roman" w:cs="Times New Roman"/>
          </w:rPr>
          <w:t>-</w:t>
        </w:r>
        <w:r w:rsidRPr="00847B0B">
          <w:rPr>
            <w:rStyle w:val="a3"/>
            <w:rFonts w:ascii="Times New Roman" w:hAnsi="Times New Roman" w:cs="Times New Roman"/>
            <w:lang w:val="en-US"/>
          </w:rPr>
          <w:t>tender</w:t>
        </w:r>
        <w:r w:rsidRPr="00847B0B">
          <w:rPr>
            <w:rStyle w:val="a3"/>
            <w:rFonts w:ascii="Times New Roman" w:hAnsi="Times New Roman" w:cs="Times New Roman"/>
          </w:rPr>
          <w:t>.</w:t>
        </w:r>
        <w:r w:rsidRPr="00847B0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847B0B">
        <w:rPr>
          <w:rFonts w:ascii="Times New Roman" w:hAnsi="Times New Roman" w:cs="Times New Roman"/>
          <w:color w:val="0070C0"/>
        </w:rPr>
        <w:t xml:space="preserve">) </w:t>
      </w:r>
      <w:r w:rsidRPr="00847B0B">
        <w:rPr>
          <w:rFonts w:ascii="Times New Roman" w:hAnsi="Times New Roman" w:cs="Times New Roman"/>
        </w:rPr>
        <w:t>п</w:t>
      </w:r>
      <w:r w:rsidRPr="00847B0B">
        <w:rPr>
          <w:rFonts w:ascii="Times New Roman" w:hAnsi="Times New Roman" w:cs="Times New Roman"/>
          <w:bCs/>
        </w:rPr>
        <w:t>роцедура № 22000195070000000001</w:t>
      </w:r>
    </w:p>
    <w:p w:rsidR="00847B0B" w:rsidRPr="00847B0B" w:rsidRDefault="00847B0B" w:rsidP="00847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B0B">
        <w:rPr>
          <w:rFonts w:ascii="Times New Roman" w:hAnsi="Times New Roman" w:cs="Times New Roman"/>
          <w:b/>
          <w:sz w:val="24"/>
          <w:szCs w:val="24"/>
        </w:rPr>
        <w:t>Сведения о выставляемом на торги имуществ</w:t>
      </w:r>
      <w:r w:rsidR="00915604">
        <w:rPr>
          <w:rFonts w:ascii="Times New Roman" w:hAnsi="Times New Roman" w:cs="Times New Roman"/>
          <w:b/>
          <w:sz w:val="24"/>
          <w:szCs w:val="24"/>
        </w:rPr>
        <w:t>е,</w:t>
      </w:r>
      <w:r w:rsidRPr="00847B0B">
        <w:rPr>
          <w:rFonts w:ascii="Times New Roman" w:hAnsi="Times New Roman" w:cs="Times New Roman"/>
          <w:b/>
          <w:sz w:val="24"/>
          <w:szCs w:val="24"/>
        </w:rPr>
        <w:t xml:space="preserve"> находяще</w:t>
      </w:r>
      <w:r w:rsidR="00915604">
        <w:rPr>
          <w:rFonts w:ascii="Times New Roman" w:hAnsi="Times New Roman" w:cs="Times New Roman"/>
          <w:b/>
          <w:sz w:val="24"/>
          <w:szCs w:val="24"/>
        </w:rPr>
        <w:t>мся</w:t>
      </w:r>
      <w:r w:rsidRPr="00847B0B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 администрации сельского поселения </w:t>
      </w:r>
      <w:proofErr w:type="spellStart"/>
      <w:r w:rsidRPr="00847B0B">
        <w:rPr>
          <w:rFonts w:ascii="Times New Roman" w:hAnsi="Times New Roman" w:cs="Times New Roman"/>
          <w:b/>
          <w:sz w:val="24"/>
          <w:szCs w:val="24"/>
        </w:rPr>
        <w:t>Аитовский</w:t>
      </w:r>
      <w:proofErr w:type="spellEnd"/>
      <w:r w:rsidRPr="00847B0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Бижбулякский район Республики Башкортостан</w:t>
      </w:r>
    </w:p>
    <w:tbl>
      <w:tblPr>
        <w:tblW w:w="153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591"/>
        <w:gridCol w:w="4517"/>
        <w:gridCol w:w="2130"/>
        <w:gridCol w:w="1420"/>
        <w:gridCol w:w="2131"/>
        <w:gridCol w:w="1420"/>
        <w:gridCol w:w="1421"/>
      </w:tblGrid>
      <w:tr w:rsidR="00847B0B" w:rsidRPr="00847B0B" w:rsidTr="00847B0B">
        <w:trPr>
          <w:trHeight w:val="950"/>
        </w:trPr>
        <w:tc>
          <w:tcPr>
            <w:tcW w:w="710" w:type="dxa"/>
            <w:vAlign w:val="center"/>
          </w:tcPr>
          <w:p w:rsidR="00847B0B" w:rsidRPr="00847B0B" w:rsidRDefault="00847B0B" w:rsidP="00BD6A04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847B0B">
              <w:rPr>
                <w:sz w:val="24"/>
                <w:szCs w:val="24"/>
              </w:rPr>
              <w:t>№ лота</w:t>
            </w:r>
          </w:p>
        </w:tc>
        <w:tc>
          <w:tcPr>
            <w:tcW w:w="1591" w:type="dxa"/>
            <w:vAlign w:val="center"/>
          </w:tcPr>
          <w:p w:rsidR="00915604" w:rsidRDefault="00847B0B" w:rsidP="00BD6A04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7B0B">
              <w:rPr>
                <w:sz w:val="24"/>
                <w:szCs w:val="24"/>
              </w:rPr>
              <w:t>Наимено</w:t>
            </w:r>
            <w:proofErr w:type="spellEnd"/>
          </w:p>
          <w:p w:rsidR="00847B0B" w:rsidRPr="00847B0B" w:rsidRDefault="00847B0B" w:rsidP="00BD6A04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7B0B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4517" w:type="dxa"/>
            <w:vAlign w:val="center"/>
          </w:tcPr>
          <w:p w:rsidR="00847B0B" w:rsidRPr="00847B0B" w:rsidRDefault="00847B0B" w:rsidP="00BD6A04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847B0B">
              <w:rPr>
                <w:sz w:val="24"/>
                <w:szCs w:val="24"/>
              </w:rPr>
              <w:t>Основные характеристики</w:t>
            </w:r>
          </w:p>
        </w:tc>
        <w:tc>
          <w:tcPr>
            <w:tcW w:w="2130" w:type="dxa"/>
          </w:tcPr>
          <w:p w:rsidR="00847B0B" w:rsidRPr="00847B0B" w:rsidRDefault="00847B0B" w:rsidP="00BD6A04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847B0B">
              <w:rPr>
                <w:sz w:val="24"/>
                <w:szCs w:val="24"/>
              </w:rPr>
              <w:t>Начальная цена имущества (руб.) без учета НДС</w:t>
            </w:r>
          </w:p>
        </w:tc>
        <w:tc>
          <w:tcPr>
            <w:tcW w:w="1420" w:type="dxa"/>
          </w:tcPr>
          <w:p w:rsidR="00847B0B" w:rsidRPr="00847B0B" w:rsidRDefault="00847B0B" w:rsidP="00BD6A04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847B0B">
              <w:rPr>
                <w:sz w:val="24"/>
                <w:szCs w:val="24"/>
              </w:rPr>
              <w:t>Шаг понижения</w:t>
            </w:r>
          </w:p>
          <w:p w:rsidR="00847B0B" w:rsidRPr="00847B0B" w:rsidRDefault="00847B0B" w:rsidP="00BD6A04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847B0B">
              <w:rPr>
                <w:sz w:val="24"/>
                <w:szCs w:val="24"/>
              </w:rPr>
              <w:t>(10 %) (руб.)</w:t>
            </w:r>
          </w:p>
          <w:p w:rsidR="00847B0B" w:rsidRPr="00847B0B" w:rsidRDefault="00847B0B" w:rsidP="00BD6A04">
            <w:pPr>
              <w:pStyle w:val="3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47B0B" w:rsidRPr="00847B0B" w:rsidRDefault="00847B0B" w:rsidP="00BD6A04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847B0B">
              <w:rPr>
                <w:sz w:val="24"/>
                <w:szCs w:val="24"/>
              </w:rPr>
              <w:t>Минимальная цена имущества - «цена отсечения»</w:t>
            </w:r>
          </w:p>
          <w:p w:rsidR="00847B0B" w:rsidRPr="00847B0B" w:rsidRDefault="00847B0B" w:rsidP="00BD6A04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847B0B">
              <w:rPr>
                <w:sz w:val="24"/>
                <w:szCs w:val="24"/>
              </w:rPr>
              <w:t>(50%)</w:t>
            </w:r>
          </w:p>
        </w:tc>
        <w:tc>
          <w:tcPr>
            <w:tcW w:w="1420" w:type="dxa"/>
          </w:tcPr>
          <w:p w:rsidR="00847B0B" w:rsidRPr="00847B0B" w:rsidRDefault="00847B0B" w:rsidP="00BD6A04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847B0B">
              <w:rPr>
                <w:sz w:val="24"/>
                <w:szCs w:val="24"/>
              </w:rPr>
              <w:t>Шаг аукциона  (5%)</w:t>
            </w:r>
          </w:p>
          <w:p w:rsidR="00847B0B" w:rsidRPr="00847B0B" w:rsidRDefault="00847B0B" w:rsidP="00BD6A04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847B0B">
              <w:rPr>
                <w:sz w:val="24"/>
                <w:szCs w:val="24"/>
              </w:rPr>
              <w:t>(руб.)</w:t>
            </w:r>
          </w:p>
          <w:p w:rsidR="00847B0B" w:rsidRPr="00847B0B" w:rsidRDefault="00847B0B" w:rsidP="00BD6A04">
            <w:pPr>
              <w:pStyle w:val="3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47B0B" w:rsidRPr="00847B0B" w:rsidRDefault="00847B0B" w:rsidP="00BD6A04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847B0B">
              <w:rPr>
                <w:sz w:val="24"/>
                <w:szCs w:val="24"/>
              </w:rPr>
              <w:t>Задаток</w:t>
            </w:r>
          </w:p>
          <w:p w:rsidR="00847B0B" w:rsidRPr="00847B0B" w:rsidRDefault="00847B0B" w:rsidP="00BD6A04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847B0B">
              <w:rPr>
                <w:sz w:val="24"/>
                <w:szCs w:val="24"/>
              </w:rPr>
              <w:t>(10%)</w:t>
            </w:r>
          </w:p>
          <w:p w:rsidR="00847B0B" w:rsidRPr="00847B0B" w:rsidRDefault="00847B0B" w:rsidP="00BD6A04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847B0B">
              <w:rPr>
                <w:sz w:val="24"/>
                <w:szCs w:val="24"/>
              </w:rPr>
              <w:t>(руб.)</w:t>
            </w:r>
          </w:p>
        </w:tc>
      </w:tr>
      <w:tr w:rsidR="00847B0B" w:rsidRPr="00847B0B" w:rsidTr="00847B0B">
        <w:trPr>
          <w:trHeight w:val="542"/>
        </w:trPr>
        <w:tc>
          <w:tcPr>
            <w:tcW w:w="710" w:type="dxa"/>
          </w:tcPr>
          <w:p w:rsidR="00847B0B" w:rsidRPr="00847B0B" w:rsidRDefault="00847B0B" w:rsidP="00BD6A04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47B0B">
              <w:rPr>
                <w:b/>
                <w:sz w:val="24"/>
                <w:szCs w:val="24"/>
              </w:rPr>
              <w:t>1</w:t>
            </w:r>
          </w:p>
          <w:p w:rsidR="00847B0B" w:rsidRPr="00847B0B" w:rsidRDefault="00847B0B" w:rsidP="00BD6A04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47B0B" w:rsidRPr="00847B0B" w:rsidRDefault="00847B0B" w:rsidP="00BD6A04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47B0B" w:rsidRPr="00847B0B" w:rsidRDefault="00847B0B" w:rsidP="00BD6A04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47B0B" w:rsidRPr="00847B0B" w:rsidRDefault="00847B0B" w:rsidP="00BD6A04">
            <w:pPr>
              <w:jc w:val="center"/>
              <w:rPr>
                <w:rFonts w:ascii="Times New Roman" w:hAnsi="Times New Roman" w:cs="Times New Roman"/>
              </w:rPr>
            </w:pPr>
            <w:r w:rsidRPr="00847B0B">
              <w:rPr>
                <w:rFonts w:ascii="Times New Roman" w:hAnsi="Times New Roman" w:cs="Times New Roman"/>
              </w:rPr>
              <w:t>Нежилое здание</w:t>
            </w:r>
          </w:p>
          <w:p w:rsidR="00847B0B" w:rsidRPr="00847B0B" w:rsidRDefault="00847B0B" w:rsidP="00BD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847B0B" w:rsidRPr="00847B0B" w:rsidRDefault="00847B0B" w:rsidP="00BD6A04">
            <w:pPr>
              <w:pStyle w:val="31"/>
              <w:spacing w:after="0"/>
              <w:ind w:left="34"/>
              <w:rPr>
                <w:sz w:val="24"/>
                <w:szCs w:val="24"/>
              </w:rPr>
            </w:pPr>
            <w:r w:rsidRPr="00847B0B">
              <w:rPr>
                <w:sz w:val="20"/>
                <w:szCs w:val="20"/>
              </w:rPr>
              <w:t>Нежилое здание (лит</w:t>
            </w:r>
            <w:proofErr w:type="gramStart"/>
            <w:r w:rsidRPr="00847B0B">
              <w:rPr>
                <w:sz w:val="20"/>
                <w:szCs w:val="20"/>
              </w:rPr>
              <w:t>.А</w:t>
            </w:r>
            <w:proofErr w:type="gramEnd"/>
            <w:r w:rsidRPr="00847B0B">
              <w:rPr>
                <w:sz w:val="20"/>
                <w:szCs w:val="20"/>
              </w:rPr>
              <w:t>), кадастровый номер объекта: 02:12:011802:862, общей площадью 129,5 кв.м.</w:t>
            </w:r>
          </w:p>
        </w:tc>
        <w:tc>
          <w:tcPr>
            <w:tcW w:w="2130" w:type="dxa"/>
          </w:tcPr>
          <w:p w:rsidR="00847B0B" w:rsidRPr="00847B0B" w:rsidRDefault="00847B0B" w:rsidP="00BD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0B">
              <w:rPr>
                <w:rFonts w:ascii="Times New Roman" w:hAnsi="Times New Roman" w:cs="Times New Roman"/>
                <w:sz w:val="20"/>
                <w:szCs w:val="20"/>
              </w:rPr>
              <w:t>80833,33</w:t>
            </w:r>
          </w:p>
          <w:p w:rsidR="00847B0B" w:rsidRPr="00847B0B" w:rsidRDefault="00847B0B" w:rsidP="00BD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47B0B" w:rsidRPr="00847B0B" w:rsidRDefault="00847B0B" w:rsidP="00BD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0B">
              <w:rPr>
                <w:rFonts w:ascii="Times New Roman" w:hAnsi="Times New Roman" w:cs="Times New Roman"/>
                <w:sz w:val="20"/>
                <w:szCs w:val="20"/>
              </w:rPr>
              <w:t>8083,33</w:t>
            </w:r>
          </w:p>
          <w:p w:rsidR="00847B0B" w:rsidRPr="00847B0B" w:rsidRDefault="00847B0B" w:rsidP="00BD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847B0B" w:rsidRPr="00847B0B" w:rsidRDefault="00847B0B" w:rsidP="00BD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0B">
              <w:rPr>
                <w:rFonts w:ascii="Times New Roman" w:hAnsi="Times New Roman" w:cs="Times New Roman"/>
                <w:sz w:val="20"/>
                <w:szCs w:val="20"/>
              </w:rPr>
              <w:t>40416,67</w:t>
            </w:r>
          </w:p>
          <w:p w:rsidR="00847B0B" w:rsidRPr="00847B0B" w:rsidRDefault="00847B0B" w:rsidP="00BD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47B0B" w:rsidRPr="00847B0B" w:rsidRDefault="00847B0B" w:rsidP="00BD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0B">
              <w:rPr>
                <w:rFonts w:ascii="Times New Roman" w:hAnsi="Times New Roman" w:cs="Times New Roman"/>
                <w:sz w:val="20"/>
                <w:szCs w:val="20"/>
              </w:rPr>
              <w:t>4041,67</w:t>
            </w:r>
          </w:p>
          <w:p w:rsidR="00847B0B" w:rsidRPr="00847B0B" w:rsidRDefault="00847B0B" w:rsidP="00BD6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847B0B" w:rsidRPr="00847B0B" w:rsidRDefault="00847B0B" w:rsidP="00BD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0B">
              <w:rPr>
                <w:rFonts w:ascii="Times New Roman" w:hAnsi="Times New Roman" w:cs="Times New Roman"/>
                <w:sz w:val="20"/>
                <w:szCs w:val="20"/>
              </w:rPr>
              <w:t>8083,33</w:t>
            </w:r>
          </w:p>
          <w:p w:rsidR="00847B0B" w:rsidRPr="00847B0B" w:rsidRDefault="00847B0B" w:rsidP="00BD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0B" w:rsidRPr="00847B0B" w:rsidRDefault="00847B0B" w:rsidP="00BD6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7B0B" w:rsidRPr="00847B0B" w:rsidRDefault="00847B0B" w:rsidP="00847B0B">
      <w:pPr>
        <w:pStyle w:val="31"/>
        <w:ind w:left="0" w:firstLine="709"/>
        <w:jc w:val="both"/>
        <w:rPr>
          <w:b/>
          <w:sz w:val="24"/>
          <w:szCs w:val="24"/>
        </w:rPr>
      </w:pPr>
      <w:r w:rsidRPr="00847B0B">
        <w:rPr>
          <w:b/>
          <w:sz w:val="24"/>
          <w:szCs w:val="24"/>
        </w:rPr>
        <w:t xml:space="preserve">Задаток </w:t>
      </w:r>
      <w:r w:rsidRPr="00847B0B">
        <w:rPr>
          <w:sz w:val="24"/>
          <w:szCs w:val="24"/>
        </w:rPr>
        <w:t>составляет 10 % от начальной цены продажи.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информационном сообщении в срок до 19.04.2023 года. Данное время установлено для блокирования оператором электронной площадки задатков претендентов.</w:t>
      </w:r>
    </w:p>
    <w:p w:rsidR="00847B0B" w:rsidRDefault="00847B0B" w:rsidP="00847B0B">
      <w:pPr>
        <w:pStyle w:val="a6"/>
        <w:spacing w:before="0" w:beforeAutospacing="0" w:after="0" w:afterAutospacing="0"/>
        <w:jc w:val="center"/>
        <w:textAlignment w:val="top"/>
        <w:rPr>
          <w:b/>
        </w:rPr>
      </w:pPr>
      <w:r w:rsidRPr="00847B0B">
        <w:rPr>
          <w:b/>
        </w:rPr>
        <w:t>Реквизиты для перечисления задатка:</w:t>
      </w:r>
    </w:p>
    <w:p w:rsidR="00F05B66" w:rsidRPr="00847B0B" w:rsidRDefault="00F05B66" w:rsidP="00847B0B">
      <w:pPr>
        <w:pStyle w:val="a6"/>
        <w:spacing w:before="0" w:beforeAutospacing="0" w:after="0" w:afterAutospacing="0"/>
        <w:jc w:val="center"/>
        <w:textAlignment w:val="top"/>
        <w:rPr>
          <w:b/>
        </w:rPr>
      </w:pPr>
    </w:p>
    <w:p w:rsidR="00847B0B" w:rsidRPr="00847B0B" w:rsidRDefault="00847B0B" w:rsidP="00175877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847B0B">
        <w:rPr>
          <w:rFonts w:ascii="Times New Roman" w:hAnsi="Times New Roman" w:cs="Times New Roman"/>
          <w:b/>
        </w:rPr>
        <w:t>Порядок внесения задатка</w:t>
      </w:r>
      <w:r w:rsidRPr="00847B0B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847B0B">
        <w:rPr>
          <w:rFonts w:ascii="Times New Roman" w:hAnsi="Times New Roman" w:cs="Times New Roman"/>
          <w:b/>
          <w:u w:val="single"/>
        </w:rPr>
        <w:t>перечисление денежных средств на счет электронной площадки РТС-тендер.</w:t>
      </w:r>
    </w:p>
    <w:p w:rsidR="00847B0B" w:rsidRPr="00847B0B" w:rsidRDefault="00847B0B" w:rsidP="00175877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847B0B">
        <w:rPr>
          <w:b/>
          <w:sz w:val="24"/>
          <w:szCs w:val="24"/>
        </w:rPr>
        <w:t>Аналитический счет претендента</w:t>
      </w:r>
      <w:r w:rsidRPr="00847B0B">
        <w:rPr>
          <w:sz w:val="24"/>
          <w:szCs w:val="24"/>
        </w:rPr>
        <w:t>–счет претендента открытый ему оператором электронной площадки при регистрации на электронной площадке.</w:t>
      </w:r>
    </w:p>
    <w:p w:rsidR="00847B0B" w:rsidRPr="00847B0B" w:rsidRDefault="00847B0B" w:rsidP="00847B0B">
      <w:pPr>
        <w:pStyle w:val="31"/>
        <w:ind w:left="0" w:firstLine="709"/>
        <w:jc w:val="both"/>
        <w:rPr>
          <w:sz w:val="24"/>
          <w:szCs w:val="24"/>
        </w:rPr>
      </w:pPr>
      <w:r w:rsidRPr="00847B0B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47B0B" w:rsidRDefault="00847B0B" w:rsidP="00847B0B">
      <w:pPr>
        <w:pStyle w:val="31"/>
        <w:ind w:left="0" w:firstLine="709"/>
        <w:jc w:val="both"/>
        <w:rPr>
          <w:sz w:val="24"/>
          <w:szCs w:val="24"/>
        </w:rPr>
      </w:pPr>
      <w:r w:rsidRPr="00847B0B">
        <w:rPr>
          <w:sz w:val="24"/>
          <w:szCs w:val="24"/>
        </w:rPr>
        <w:t>В платежном поручении в разделе «Назначение платежа» заявитель должен указать дату проведения торгов, номер лота и наименование выставленного на торги объекта, в отношении которого им подается заявка.</w:t>
      </w:r>
    </w:p>
    <w:p w:rsidR="00F05B66" w:rsidRPr="00847B0B" w:rsidRDefault="00F05B66" w:rsidP="00847B0B">
      <w:pPr>
        <w:pStyle w:val="31"/>
        <w:ind w:left="0" w:firstLine="709"/>
        <w:jc w:val="both"/>
        <w:rPr>
          <w:sz w:val="24"/>
          <w:szCs w:val="24"/>
        </w:rPr>
      </w:pPr>
    </w:p>
    <w:p w:rsidR="00847B0B" w:rsidRPr="00847B0B" w:rsidRDefault="00847B0B" w:rsidP="00847B0B">
      <w:pPr>
        <w:pStyle w:val="31"/>
        <w:ind w:firstLine="709"/>
        <w:jc w:val="center"/>
        <w:rPr>
          <w:b/>
          <w:sz w:val="24"/>
          <w:szCs w:val="24"/>
        </w:rPr>
      </w:pPr>
      <w:r w:rsidRPr="00847B0B">
        <w:rPr>
          <w:b/>
          <w:sz w:val="24"/>
          <w:szCs w:val="24"/>
        </w:rPr>
        <w:lastRenderedPageBreak/>
        <w:t>Реквизиты счета Продавца для перечисления платы за приобретенное на торгах имущество</w:t>
      </w:r>
    </w:p>
    <w:p w:rsidR="00847B0B" w:rsidRPr="00915604" w:rsidRDefault="00847B0B" w:rsidP="00847B0B">
      <w:pPr>
        <w:pStyle w:val="a4"/>
        <w:spacing w:line="276" w:lineRule="auto"/>
        <w:rPr>
          <w:b/>
          <w:bCs/>
          <w:color w:val="000000"/>
          <w:szCs w:val="24"/>
          <w:u w:val="single"/>
        </w:rPr>
      </w:pPr>
      <w:r w:rsidRPr="00915604">
        <w:rPr>
          <w:color w:val="000000"/>
          <w:szCs w:val="24"/>
        </w:rPr>
        <w:t xml:space="preserve">Наименование получателя </w:t>
      </w:r>
      <w:r w:rsidRPr="00915604">
        <w:rPr>
          <w:b/>
          <w:bCs/>
          <w:color w:val="000000"/>
          <w:szCs w:val="24"/>
          <w:u w:val="single"/>
        </w:rPr>
        <w:t xml:space="preserve">УФК по Республике Башкортостан </w:t>
      </w:r>
    </w:p>
    <w:p w:rsidR="00847B0B" w:rsidRPr="00915604" w:rsidRDefault="00847B0B" w:rsidP="00847B0B">
      <w:pPr>
        <w:pStyle w:val="a4"/>
        <w:spacing w:line="276" w:lineRule="auto"/>
        <w:rPr>
          <w:szCs w:val="24"/>
        </w:rPr>
      </w:pPr>
      <w:r w:rsidRPr="00915604">
        <w:rPr>
          <w:b/>
          <w:bCs/>
          <w:color w:val="000000"/>
          <w:szCs w:val="24"/>
          <w:u w:val="single"/>
        </w:rPr>
        <w:t>(Администрация МР Бижбулякский район РБ, 04013071840)</w:t>
      </w:r>
    </w:p>
    <w:p w:rsidR="00847B0B" w:rsidRPr="00915604" w:rsidRDefault="00847B0B" w:rsidP="00847B0B">
      <w:pPr>
        <w:pStyle w:val="a4"/>
        <w:rPr>
          <w:szCs w:val="24"/>
        </w:rPr>
      </w:pPr>
      <w:r w:rsidRPr="00915604">
        <w:rPr>
          <w:color w:val="000000"/>
          <w:szCs w:val="24"/>
        </w:rPr>
        <w:t xml:space="preserve">ИНН /КПП: </w:t>
      </w:r>
      <w:r w:rsidRPr="00915604">
        <w:rPr>
          <w:color w:val="000000"/>
          <w:szCs w:val="24"/>
          <w:u w:val="single"/>
        </w:rPr>
        <w:t>0212005392/021201001</w:t>
      </w:r>
    </w:p>
    <w:p w:rsidR="00847B0B" w:rsidRPr="00915604" w:rsidRDefault="00847B0B" w:rsidP="00847B0B">
      <w:pPr>
        <w:pStyle w:val="a4"/>
        <w:rPr>
          <w:szCs w:val="24"/>
        </w:rPr>
      </w:pPr>
      <w:proofErr w:type="spellStart"/>
      <w:proofErr w:type="gramStart"/>
      <w:r w:rsidRPr="00915604">
        <w:rPr>
          <w:color w:val="000000"/>
          <w:szCs w:val="24"/>
        </w:rPr>
        <w:t>р</w:t>
      </w:r>
      <w:proofErr w:type="spellEnd"/>
      <w:proofErr w:type="gramEnd"/>
      <w:r w:rsidRPr="00915604">
        <w:rPr>
          <w:color w:val="000000"/>
          <w:szCs w:val="24"/>
        </w:rPr>
        <w:t>/</w:t>
      </w:r>
      <w:proofErr w:type="spellStart"/>
      <w:r w:rsidRPr="00915604">
        <w:rPr>
          <w:color w:val="000000"/>
          <w:szCs w:val="24"/>
        </w:rPr>
        <w:t>сч</w:t>
      </w:r>
      <w:proofErr w:type="spellEnd"/>
      <w:r w:rsidRPr="00915604">
        <w:rPr>
          <w:color w:val="000000"/>
          <w:szCs w:val="24"/>
        </w:rPr>
        <w:t xml:space="preserve"> 03100643000000010100</w:t>
      </w:r>
    </w:p>
    <w:p w:rsidR="00847B0B" w:rsidRPr="00915604" w:rsidRDefault="00847B0B" w:rsidP="00847B0B">
      <w:pPr>
        <w:pStyle w:val="a4"/>
        <w:rPr>
          <w:color w:val="000000"/>
          <w:szCs w:val="24"/>
        </w:rPr>
      </w:pPr>
      <w:r w:rsidRPr="00915604">
        <w:rPr>
          <w:color w:val="000000"/>
          <w:szCs w:val="24"/>
        </w:rPr>
        <w:t>ЕКС 40102810045370000067</w:t>
      </w:r>
    </w:p>
    <w:p w:rsidR="00847B0B" w:rsidRPr="00915604" w:rsidRDefault="00847B0B" w:rsidP="00847B0B">
      <w:pPr>
        <w:pStyle w:val="a4"/>
        <w:rPr>
          <w:szCs w:val="24"/>
        </w:rPr>
      </w:pPr>
      <w:r w:rsidRPr="00915604">
        <w:rPr>
          <w:color w:val="000000"/>
          <w:szCs w:val="24"/>
        </w:rPr>
        <w:t>БИК банка 018073401</w:t>
      </w:r>
    </w:p>
    <w:p w:rsidR="00847B0B" w:rsidRPr="00915604" w:rsidRDefault="00847B0B" w:rsidP="00847B0B">
      <w:pPr>
        <w:pStyle w:val="a4"/>
        <w:rPr>
          <w:szCs w:val="24"/>
        </w:rPr>
      </w:pPr>
      <w:r w:rsidRPr="00915604">
        <w:rPr>
          <w:color w:val="000000"/>
          <w:szCs w:val="24"/>
        </w:rPr>
        <w:t>Наименование банка: Отделение –НБ Республика Башкортостан Банка России//УФК по Республике Башкортостан г</w:t>
      </w:r>
      <w:proofErr w:type="gramStart"/>
      <w:r w:rsidRPr="00915604">
        <w:rPr>
          <w:color w:val="000000"/>
          <w:szCs w:val="24"/>
        </w:rPr>
        <w:t>.У</w:t>
      </w:r>
      <w:proofErr w:type="gramEnd"/>
      <w:r w:rsidRPr="00915604">
        <w:rPr>
          <w:color w:val="000000"/>
          <w:szCs w:val="24"/>
        </w:rPr>
        <w:t>фа</w:t>
      </w:r>
    </w:p>
    <w:p w:rsidR="00847B0B" w:rsidRPr="00915604" w:rsidRDefault="00847B0B" w:rsidP="00847B0B">
      <w:pPr>
        <w:pStyle w:val="a4"/>
        <w:rPr>
          <w:szCs w:val="24"/>
        </w:rPr>
      </w:pPr>
      <w:r w:rsidRPr="00915604">
        <w:rPr>
          <w:color w:val="000000"/>
          <w:szCs w:val="24"/>
        </w:rPr>
        <w:t>КБК 70611402053100000410</w:t>
      </w:r>
    </w:p>
    <w:p w:rsidR="00847B0B" w:rsidRPr="00847B0B" w:rsidRDefault="00847B0B" w:rsidP="00847B0B">
      <w:pPr>
        <w:pStyle w:val="a4"/>
        <w:rPr>
          <w:szCs w:val="24"/>
        </w:rPr>
      </w:pPr>
      <w:r w:rsidRPr="00915604">
        <w:rPr>
          <w:color w:val="000000"/>
          <w:szCs w:val="24"/>
        </w:rPr>
        <w:t>Лицевой счет: 04013071840</w:t>
      </w:r>
    </w:p>
    <w:p w:rsidR="00847B0B" w:rsidRPr="00847B0B" w:rsidRDefault="00847B0B" w:rsidP="00847B0B">
      <w:pPr>
        <w:pStyle w:val="a4"/>
        <w:spacing w:line="276" w:lineRule="auto"/>
        <w:rPr>
          <w:bCs/>
          <w:szCs w:val="24"/>
        </w:rPr>
      </w:pPr>
      <w:r w:rsidRPr="00847B0B">
        <w:rPr>
          <w:b/>
          <w:bCs/>
          <w:color w:val="000000"/>
          <w:szCs w:val="24"/>
          <w:u w:val="single"/>
        </w:rPr>
        <w:t>ОКТМО 80612404</w:t>
      </w:r>
      <w:r w:rsidRPr="00847B0B">
        <w:rPr>
          <w:bCs/>
          <w:szCs w:val="24"/>
        </w:rPr>
        <w:t>.</w:t>
      </w:r>
    </w:p>
    <w:p w:rsidR="00BD7586" w:rsidRPr="00847B0B" w:rsidRDefault="00BD7586">
      <w:pPr>
        <w:rPr>
          <w:rFonts w:ascii="Times New Roman" w:hAnsi="Times New Roman" w:cs="Times New Roman"/>
        </w:rPr>
      </w:pPr>
    </w:p>
    <w:sectPr w:rsidR="00BD7586" w:rsidRPr="00847B0B" w:rsidSect="00847B0B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7B0B"/>
    <w:rsid w:val="00175877"/>
    <w:rsid w:val="007518B5"/>
    <w:rsid w:val="00847B0B"/>
    <w:rsid w:val="00914466"/>
    <w:rsid w:val="00915604"/>
    <w:rsid w:val="00957DAF"/>
    <w:rsid w:val="00962804"/>
    <w:rsid w:val="00BD7586"/>
    <w:rsid w:val="00F0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7B0B"/>
    <w:rPr>
      <w:color w:val="0000FF"/>
      <w:u w:val="single"/>
    </w:rPr>
  </w:style>
  <w:style w:type="paragraph" w:styleId="a4">
    <w:name w:val="Body Text"/>
    <w:basedOn w:val="a"/>
    <w:link w:val="a5"/>
    <w:semiHidden/>
    <w:rsid w:val="00847B0B"/>
    <w:pPr>
      <w:widowControl w:val="0"/>
      <w:shd w:val="clear" w:color="auto" w:fill="FFFFFF"/>
      <w:tabs>
        <w:tab w:val="left" w:pos="5918"/>
      </w:tabs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47B0B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847B0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">
    <w:name w:val="Подзаголовок 2"/>
    <w:rsid w:val="00847B0B"/>
    <w:pPr>
      <w:suppressAutoHyphens/>
      <w:autoSpaceDE w:val="0"/>
      <w:spacing w:before="170" w:after="0" w:line="210" w:lineRule="atLeast"/>
      <w:jc w:val="center"/>
    </w:pPr>
    <w:rPr>
      <w:rFonts w:ascii="FreeSetC" w:eastAsia="Arial" w:hAnsi="FreeSetC" w:cs="Times New Roman"/>
      <w:b/>
      <w:bCs/>
      <w:color w:val="000000"/>
      <w:sz w:val="20"/>
      <w:szCs w:val="20"/>
      <w:lang w:eastAsia="ar-SA"/>
    </w:rPr>
  </w:style>
  <w:style w:type="paragraph" w:customStyle="1" w:styleId="555">
    <w:name w:val="+++555"/>
    <w:basedOn w:val="a"/>
    <w:rsid w:val="00847B0B"/>
    <w:pPr>
      <w:suppressAutoHyphens/>
      <w:autoSpaceDE w:val="0"/>
      <w:spacing w:before="28" w:after="0" w:line="180" w:lineRule="atLeast"/>
      <w:ind w:firstLine="113"/>
      <w:jc w:val="both"/>
    </w:pPr>
    <w:rPr>
      <w:rFonts w:ascii="FreeSetC" w:eastAsia="Arial" w:hAnsi="FreeSetC" w:cs="Times New Roman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8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-title">
    <w:name w:val="page-title"/>
    <w:basedOn w:val="a0"/>
    <w:rsid w:val="00847B0B"/>
  </w:style>
  <w:style w:type="character" w:styleId="a7">
    <w:name w:val="FollowedHyperlink"/>
    <w:basedOn w:val="a0"/>
    <w:uiPriority w:val="99"/>
    <w:semiHidden/>
    <w:unhideWhenUsed/>
    <w:rsid w:val="009156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v39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2;&#1080;&#1090;&#1086;&#1074;&#1086;.&#1088;&#1092;/" TargetMode="External"/><Relationship Id="rId5" Type="http://schemas.openxmlformats.org/officeDocument/2006/relationships/hyperlink" Target="http://www.gov39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09.oumi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uim1</dc:creator>
  <cp:lastModifiedBy>Пользователь Windows</cp:lastModifiedBy>
  <cp:revision>2</cp:revision>
  <dcterms:created xsi:type="dcterms:W3CDTF">2023-03-21T07:28:00Z</dcterms:created>
  <dcterms:modified xsi:type="dcterms:W3CDTF">2023-03-21T07:28:00Z</dcterms:modified>
</cp:coreProperties>
</file>